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A0C8196" w14:textId="77777777" w:rsidR="00B91474" w:rsidRDefault="00B9147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B91474" w14:paraId="54B3C05C" w14:textId="77777777">
        <w:tc>
          <w:tcPr>
            <w:tcW w:w="1937" w:type="dxa"/>
            <w:shd w:val="clear" w:color="auto" w:fill="EEECE1"/>
          </w:tcPr>
          <w:p w14:paraId="7CD43659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783" w:type="dxa"/>
          </w:tcPr>
          <w:p w14:paraId="7435F2E2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1654070/2022</w:t>
            </w:r>
          </w:p>
        </w:tc>
      </w:tr>
      <w:tr w:rsidR="00B91474" w14:paraId="43244985" w14:textId="77777777">
        <w:tc>
          <w:tcPr>
            <w:tcW w:w="1937" w:type="dxa"/>
            <w:shd w:val="clear" w:color="auto" w:fill="EEECE1"/>
          </w:tcPr>
          <w:p w14:paraId="0EE777CB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783" w:type="dxa"/>
          </w:tcPr>
          <w:p w14:paraId="60EB6F93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VANESSA GONÇALVES DE CARVALHO</w:t>
            </w:r>
          </w:p>
        </w:tc>
      </w:tr>
      <w:tr w:rsidR="00B91474" w14:paraId="0E75AA66" w14:textId="77777777">
        <w:tc>
          <w:tcPr>
            <w:tcW w:w="1937" w:type="dxa"/>
            <w:shd w:val="clear" w:color="auto" w:fill="EEECE1"/>
          </w:tcPr>
          <w:p w14:paraId="62255B77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783" w:type="dxa"/>
          </w:tcPr>
          <w:p w14:paraId="4E32D080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</w:tbl>
    <w:p w14:paraId="5316D41C" w14:textId="77777777" w:rsidR="00B91474" w:rsidRDefault="00B9147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B91474" w14:paraId="3C09AE2B" w14:textId="77777777">
        <w:tc>
          <w:tcPr>
            <w:tcW w:w="9211" w:type="dxa"/>
            <w:shd w:val="clear" w:color="auto" w:fill="EEECE1"/>
          </w:tcPr>
          <w:p w14:paraId="2DD413D5" w14:textId="77777777" w:rsidR="00B91474" w:rsidRDefault="00CE07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TERMO DE DESIGNAÇÃO DE RELATOR</w:t>
            </w:r>
          </w:p>
        </w:tc>
      </w:tr>
    </w:tbl>
    <w:p w14:paraId="5A6B6EA7" w14:textId="77777777" w:rsidR="00B91474" w:rsidRDefault="00B91474">
      <w:pPr>
        <w:rPr>
          <w:rFonts w:ascii="Times New Roman" w:hAnsi="Times New Roman" w:cs="Times New Roman"/>
        </w:rPr>
      </w:pPr>
    </w:p>
    <w:p w14:paraId="6680DDFF" w14:textId="77777777" w:rsidR="00B91474" w:rsidRDefault="00B91474">
      <w:pPr>
        <w:rPr>
          <w:rFonts w:ascii="Times New Roman" w:hAnsi="Times New Roman" w:cs="Times New Roman"/>
        </w:rPr>
      </w:pPr>
    </w:p>
    <w:p w14:paraId="78D17DF6" w14:textId="77777777" w:rsidR="00B91474" w:rsidRDefault="00B91474">
      <w:pPr>
        <w:rPr>
          <w:rFonts w:ascii="Times New Roman" w:hAnsi="Times New Roman" w:cs="Times New Roman"/>
        </w:rPr>
      </w:pPr>
    </w:p>
    <w:p w14:paraId="17DA5003" w14:textId="77777777" w:rsidR="00B91474" w:rsidRDefault="00B91474">
      <w:pPr>
        <w:rPr>
          <w:rFonts w:ascii="Times New Roman" w:hAnsi="Times New Roman" w:cs="Times New Roman"/>
        </w:rPr>
      </w:pPr>
    </w:p>
    <w:p w14:paraId="2D3C507E" w14:textId="77777777" w:rsidR="00B91474" w:rsidRDefault="00CE07C9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Coordenador da Comissão de Exercício Profissional, Ensino e Formação do Conselho de Arquitetura e </w:t>
      </w:r>
      <w:r>
        <w:rPr>
          <w:rFonts w:ascii="Times New Roman" w:hAnsi="Times New Roman" w:cs="Times New Roman"/>
        </w:rPr>
        <w:t>Urbanismo de Goiás, designa o (a) Conselheiro (a) _________________________________________ relator (a) do presente processo.</w:t>
      </w:r>
    </w:p>
    <w:p w14:paraId="7DE8BD99" w14:textId="77777777" w:rsidR="00B91474" w:rsidRDefault="00B91474">
      <w:pPr>
        <w:jc w:val="both"/>
        <w:rPr>
          <w:rFonts w:ascii="Times New Roman" w:hAnsi="Times New Roman" w:cs="Times New Roman"/>
        </w:rPr>
      </w:pPr>
    </w:p>
    <w:p w14:paraId="64BE8FE4" w14:textId="77777777" w:rsidR="00B91474" w:rsidRDefault="00B91474">
      <w:pPr>
        <w:jc w:val="both"/>
        <w:rPr>
          <w:rFonts w:ascii="Times New Roman" w:hAnsi="Times New Roman" w:cs="Times New Roman"/>
        </w:rPr>
      </w:pPr>
    </w:p>
    <w:p w14:paraId="7DA2FAA9" w14:textId="77777777" w:rsidR="00B91474" w:rsidRDefault="00B91474">
      <w:pPr>
        <w:jc w:val="both"/>
        <w:rPr>
          <w:rFonts w:ascii="Times New Roman" w:hAnsi="Times New Roman" w:cs="Times New Roman"/>
        </w:rPr>
      </w:pPr>
    </w:p>
    <w:p w14:paraId="7077279E" w14:textId="77777777" w:rsidR="00B91474" w:rsidRDefault="00CE07C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Goiânia, 10 de fevereiro de 2023.</w:t>
      </w:r>
    </w:p>
    <w:p w14:paraId="2637CCEA" w14:textId="77777777" w:rsidR="00B91474" w:rsidRDefault="00B91474">
      <w:pPr>
        <w:jc w:val="right"/>
        <w:rPr>
          <w:rFonts w:ascii="Times New Roman" w:hAnsi="Times New Roman" w:cs="Times New Roman"/>
        </w:rPr>
      </w:pPr>
    </w:p>
    <w:p w14:paraId="45BCF1DE" w14:textId="77777777" w:rsidR="00B91474" w:rsidRDefault="00B91474">
      <w:pPr>
        <w:jc w:val="both"/>
        <w:rPr>
          <w:rFonts w:ascii="Times New Roman" w:hAnsi="Times New Roman" w:cs="Times New Roman"/>
        </w:rPr>
      </w:pPr>
    </w:p>
    <w:p w14:paraId="7C97A8B6" w14:textId="77777777" w:rsidR="00B91474" w:rsidRDefault="00B91474">
      <w:pPr>
        <w:jc w:val="both"/>
        <w:rPr>
          <w:rFonts w:ascii="Times New Roman" w:hAnsi="Times New Roman" w:cs="Times New Roman"/>
        </w:rPr>
      </w:pPr>
    </w:p>
    <w:p w14:paraId="613050DE" w14:textId="77777777" w:rsidR="00B91474" w:rsidRDefault="00B91474">
      <w:pPr>
        <w:jc w:val="both"/>
        <w:rPr>
          <w:rFonts w:ascii="Times New Roman" w:hAnsi="Times New Roman" w:cs="Times New Roman"/>
        </w:rPr>
      </w:pPr>
    </w:p>
    <w:p w14:paraId="159B2D24" w14:textId="77777777" w:rsidR="00B91474" w:rsidRDefault="00CE07C9">
      <w:pPr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</w:t>
      </w:r>
      <w:r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(a)</w:t>
      </w:r>
      <w:r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da Comissão de Exercício, Ensino e Formação Profissional</w:t>
      </w:r>
    </w:p>
    <w:p w14:paraId="7D1F8568" w14:textId="77777777" w:rsidR="00B91474" w:rsidRDefault="00B91474">
      <w:pPr>
        <w:rPr>
          <w:rFonts w:ascii="Times New Roman" w:hAnsi="Times New Roman" w:cs="Times New Roman"/>
        </w:rPr>
      </w:pPr>
    </w:p>
    <w:p w14:paraId="3D4DE3FD" w14:textId="77777777" w:rsidR="00B91474" w:rsidRDefault="00B91474">
      <w:pPr>
        <w:rPr>
          <w:rFonts w:ascii="Times New Roman" w:hAnsi="Times New Roman" w:cs="Times New Roman"/>
        </w:rPr>
      </w:pPr>
    </w:p>
    <w:p w14:paraId="70302877" w14:textId="77777777" w:rsidR="00B91474" w:rsidRDefault="00B91474">
      <w:pPr>
        <w:rPr>
          <w:rFonts w:ascii="Times New Roman" w:hAnsi="Times New Roman" w:cs="Times New Roman"/>
        </w:rPr>
      </w:pPr>
    </w:p>
    <w:p w14:paraId="028D48FB" w14:textId="77777777" w:rsidR="00B91474" w:rsidRDefault="00CE07C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B91474" w14:paraId="62972A31" w14:textId="77777777">
        <w:tc>
          <w:tcPr>
            <w:tcW w:w="1937" w:type="dxa"/>
            <w:shd w:val="clear" w:color="auto" w:fill="EEECE1"/>
          </w:tcPr>
          <w:p w14:paraId="01358075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7C8DAF9E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1654070/2022</w:t>
            </w:r>
          </w:p>
        </w:tc>
      </w:tr>
      <w:tr w:rsidR="00B91474" w14:paraId="13B549BC" w14:textId="77777777">
        <w:tc>
          <w:tcPr>
            <w:tcW w:w="1937" w:type="dxa"/>
            <w:shd w:val="clear" w:color="auto" w:fill="EEECE1"/>
          </w:tcPr>
          <w:p w14:paraId="5C3A72E4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49566D8B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VANESSA GONÇALVES DE CARVALHO</w:t>
            </w:r>
          </w:p>
        </w:tc>
      </w:tr>
      <w:tr w:rsidR="00B91474" w14:paraId="15DED6C5" w14:textId="77777777">
        <w:tc>
          <w:tcPr>
            <w:tcW w:w="1937" w:type="dxa"/>
            <w:shd w:val="clear" w:color="auto" w:fill="EEECE1"/>
          </w:tcPr>
          <w:p w14:paraId="2CDA7BC7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54CB49E6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B91474" w14:paraId="5CC2E496" w14:textId="77777777">
        <w:tc>
          <w:tcPr>
            <w:tcW w:w="1937" w:type="dxa"/>
            <w:shd w:val="clear" w:color="auto" w:fill="EEECE1"/>
          </w:tcPr>
          <w:p w14:paraId="20E211B8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1BCE84A1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 DE FEVEREIRO DE 2023</w:t>
            </w:r>
          </w:p>
        </w:tc>
      </w:tr>
    </w:tbl>
    <w:p w14:paraId="3BC82F00" w14:textId="77777777" w:rsidR="00B91474" w:rsidRDefault="00B9147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B91474" w14:paraId="22A8C8E2" w14:textId="77777777">
        <w:tc>
          <w:tcPr>
            <w:tcW w:w="9211" w:type="dxa"/>
            <w:shd w:val="clear" w:color="auto" w:fill="EEECE1"/>
          </w:tcPr>
          <w:p w14:paraId="09BFEB0B" w14:textId="77777777" w:rsidR="00B91474" w:rsidRDefault="00CE07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RELATÓRIO E VOTO</w:t>
            </w:r>
          </w:p>
        </w:tc>
      </w:tr>
    </w:tbl>
    <w:p w14:paraId="402F4F4F" w14:textId="77777777" w:rsidR="00B91474" w:rsidRDefault="00B91474">
      <w:pPr>
        <w:rPr>
          <w:rFonts w:ascii="Times New Roman" w:hAnsi="Times New Roman" w:cs="Times New Roman"/>
        </w:rPr>
      </w:pPr>
    </w:p>
    <w:p w14:paraId="72024EEE" w14:textId="77777777" w:rsidR="00B91474" w:rsidRDefault="00CE07C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22"/>
          <w:szCs w:val="22"/>
        </w:rPr>
        <w:t xml:space="preserve">O processo, aberto no CAU/GO em 12/12/2022, versa sobre solicitação de cadastro de </w:t>
      </w:r>
      <w:r>
        <w:rPr>
          <w:rFonts w:ascii="Times New Roman" w:hAnsi="Times New Roman" w:cs="Times New Roman"/>
          <w:sz w:val="22"/>
          <w:szCs w:val="22"/>
        </w:rPr>
        <w:t>Pós-Graduação pelo profissional VANESSA GONÇALVES DE CARVALHO.</w:t>
      </w:r>
      <w:r>
        <w:rPr>
          <w:rFonts w:ascii="Times New Roman" w:hAnsi="Times New Roman" w:cs="Times New Roman"/>
          <w:sz w:val="22"/>
          <w:szCs w:val="22"/>
        </w:rPr>
        <w:tab/>
      </w:r>
    </w:p>
    <w:p w14:paraId="5D9AFA5E" w14:textId="77777777" w:rsidR="00B91474" w:rsidRDefault="00CE07C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Área Técnica realizou a verificação da graduação do interessado junto à Instituição de Ensino Superior, juntou as informações em acordo com a Resolução nº 18/2012 e encaminhou o processo par</w:t>
      </w:r>
      <w:r>
        <w:rPr>
          <w:rFonts w:ascii="Times New Roman" w:hAnsi="Times New Roman" w:cs="Times New Roman"/>
          <w:sz w:val="22"/>
          <w:szCs w:val="22"/>
        </w:rPr>
        <w:t>a análise e homologação da Comissão.</w:t>
      </w:r>
    </w:p>
    <w:p w14:paraId="1D83D65F" w14:textId="77777777" w:rsidR="00B91474" w:rsidRDefault="00CE07C9">
      <w:pPr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>É o relatório. Passo ao voto.</w:t>
      </w:r>
    </w:p>
    <w:p w14:paraId="65C3B567" w14:textId="77777777" w:rsidR="00B91474" w:rsidRDefault="00CE07C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>Após análise do processo e com base na Resolução nº 18, DE 02 DE MARÇO DE 2018</w:t>
      </w:r>
    </w:p>
    <w:p w14:paraId="201327C8" w14:textId="77777777" w:rsidR="00B91474" w:rsidRDefault="00CE07C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que dispõe sobre os registros definitivos e temporários de profissionais no Conselho de Arquitetura e Urbani</w:t>
      </w:r>
      <w:r>
        <w:rPr>
          <w:rFonts w:ascii="Times New Roman" w:hAnsi="Times New Roman" w:cs="Times New Roman"/>
          <w:sz w:val="22"/>
          <w:szCs w:val="22"/>
        </w:rPr>
        <w:t>smo e dá outras providências.</w:t>
      </w:r>
      <w:r>
        <w:rPr>
          <w:rFonts w:ascii="Times New Roman" w:hAnsi="Times New Roman" w:cs="Times New Roman"/>
          <w:sz w:val="22"/>
          <w:szCs w:val="22"/>
        </w:rPr>
        <w:tab/>
      </w:r>
    </w:p>
    <w:p w14:paraId="19E9E4B2" w14:textId="77777777" w:rsidR="00B91474" w:rsidRDefault="00CE07C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Considerando que o interessado apresentou a documentação exigida nas citadas normativas;</w:t>
      </w:r>
    </w:p>
    <w:p w14:paraId="3CF74D9E" w14:textId="77777777" w:rsidR="00B91474" w:rsidRDefault="00CE07C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as informações constantes na documentação apresentada pelo profissional confirmam a graduação no curso de Pós-Graduaçã</w:t>
      </w:r>
      <w:r>
        <w:rPr>
          <w:rFonts w:ascii="Times New Roman" w:hAnsi="Times New Roman" w:cs="Times New Roman"/>
          <w:sz w:val="22"/>
          <w:szCs w:val="22"/>
        </w:rPr>
        <w:t>o em Instituições de Ensino reconhecida pelo MEC;</w:t>
      </w:r>
    </w:p>
    <w:p w14:paraId="76696EC7" w14:textId="77777777" w:rsidR="00B91474" w:rsidRDefault="00CE07C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a verificação do diploma e certificados junto às Instituições de Ensino foi realizada;</w:t>
      </w:r>
    </w:p>
    <w:p w14:paraId="45CBB3F7" w14:textId="77777777" w:rsidR="00B91474" w:rsidRDefault="00CE07C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VOTO pela homologação dos pedidos de cadastro de Pós-Graduação em Engenharia e Segurança do Trabalho</w:t>
      </w:r>
      <w:r>
        <w:rPr>
          <w:rFonts w:ascii="Times New Roman" w:hAnsi="Times New Roman" w:cs="Times New Roman"/>
          <w:sz w:val="22"/>
          <w:szCs w:val="22"/>
        </w:rPr>
        <w:t xml:space="preserve"> do interessado.</w:t>
      </w:r>
    </w:p>
    <w:p w14:paraId="32C3E552" w14:textId="77777777" w:rsidR="00B91474" w:rsidRDefault="00B91474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041456B" w14:textId="77777777" w:rsidR="00B91474" w:rsidRDefault="00B91474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310F06B" w14:textId="77777777" w:rsidR="00B91474" w:rsidRDefault="00B91474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BE3E47B" w14:textId="77777777" w:rsidR="00B91474" w:rsidRDefault="00B91474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30C11196" w14:textId="77777777" w:rsidR="00B91474" w:rsidRDefault="00B91474">
      <w:pPr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9CC7C3C" w14:textId="77777777" w:rsidR="00B91474" w:rsidRDefault="00CE07C9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CONSELHEIRO RELATOR</w:t>
      </w:r>
    </w:p>
    <w:p w14:paraId="34C6F459" w14:textId="77777777" w:rsidR="00B91474" w:rsidRDefault="00CE07C9">
      <w:pPr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Comissão de Ensino, Exercício e Formação Profissional</w:t>
      </w:r>
    </w:p>
    <w:p w14:paraId="4F98B932" w14:textId="77777777" w:rsidR="00B91474" w:rsidRDefault="00CE07C9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B91474" w14:paraId="16DEF777" w14:textId="77777777">
        <w:tc>
          <w:tcPr>
            <w:tcW w:w="1937" w:type="dxa"/>
            <w:shd w:val="clear" w:color="auto" w:fill="EEECE1"/>
          </w:tcPr>
          <w:p w14:paraId="31059C37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PROCESSO</w:t>
            </w:r>
          </w:p>
        </w:tc>
        <w:tc>
          <w:tcPr>
            <w:tcW w:w="6567" w:type="dxa"/>
          </w:tcPr>
          <w:p w14:paraId="3F46B6C8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1654070/2022</w:t>
            </w:r>
          </w:p>
        </w:tc>
      </w:tr>
      <w:tr w:rsidR="00B91474" w14:paraId="53D148F0" w14:textId="77777777">
        <w:tc>
          <w:tcPr>
            <w:tcW w:w="1937" w:type="dxa"/>
            <w:shd w:val="clear" w:color="auto" w:fill="EEECE1"/>
          </w:tcPr>
          <w:p w14:paraId="02C85DC9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5BC29B6B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VANESSA GONÇALVES DE CARVALHO</w:t>
            </w:r>
          </w:p>
        </w:tc>
      </w:tr>
      <w:tr w:rsidR="00B91474" w14:paraId="25F57F73" w14:textId="77777777">
        <w:tc>
          <w:tcPr>
            <w:tcW w:w="1937" w:type="dxa"/>
            <w:shd w:val="clear" w:color="auto" w:fill="EEECE1"/>
          </w:tcPr>
          <w:p w14:paraId="1EE813B4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4848A52D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B91474" w14:paraId="0CF5AF2E" w14:textId="77777777">
        <w:tc>
          <w:tcPr>
            <w:tcW w:w="1937" w:type="dxa"/>
            <w:shd w:val="clear" w:color="auto" w:fill="EEECE1"/>
          </w:tcPr>
          <w:p w14:paraId="562718EC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DATA</w:t>
            </w:r>
          </w:p>
        </w:tc>
        <w:tc>
          <w:tcPr>
            <w:tcW w:w="6567" w:type="dxa"/>
          </w:tcPr>
          <w:p w14:paraId="34F3EDC7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 DE FEVEREIRO DE 2023</w:t>
            </w:r>
          </w:p>
        </w:tc>
      </w:tr>
    </w:tbl>
    <w:p w14:paraId="484E40EA" w14:textId="77777777" w:rsidR="00B91474" w:rsidRDefault="00B91474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B91474" w14:paraId="65AAD9DA" w14:textId="77777777">
        <w:tc>
          <w:tcPr>
            <w:tcW w:w="9211" w:type="dxa"/>
            <w:shd w:val="clear" w:color="auto" w:fill="EEECE1"/>
          </w:tcPr>
          <w:p w14:paraId="7D1D3C9A" w14:textId="77777777" w:rsidR="00B91474" w:rsidRDefault="00CE07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FORMULÁRIO DE </w:t>
            </w:r>
            <w:r>
              <w:rPr>
                <w:rFonts w:ascii="Times New Roman" w:hAnsi="Times New Roman" w:cs="Times New Roman"/>
                <w:b/>
              </w:rPr>
              <w:t>VOTAÇÃO</w:t>
            </w:r>
          </w:p>
        </w:tc>
      </w:tr>
    </w:tbl>
    <w:p w14:paraId="66746E6A" w14:textId="77777777" w:rsidR="00B91474" w:rsidRDefault="00B91474">
      <w:pPr>
        <w:rPr>
          <w:rFonts w:ascii="Times New Roman" w:hAnsi="Times New Roman" w:cs="Times New Roman"/>
        </w:rPr>
      </w:pPr>
    </w:p>
    <w:p w14:paraId="1BBCB9C4" w14:textId="77777777" w:rsidR="00B91474" w:rsidRDefault="00CE07C9">
      <w:pPr>
        <w:pStyle w:val="NormalWeb"/>
        <w:spacing w:before="0" w:after="0"/>
      </w:pPr>
      <w:r>
        <w:t xml:space="preserve">Após apreciação do relato exarado pelo Sr. (a) Conselheiro (a) Relator (a), referente ao processo supracitado, fica deliberado conforme segue a votação dos membros desta Comissão de Ensino, Exercício e Formação Profissional: </w:t>
      </w:r>
    </w:p>
    <w:p w14:paraId="322F6534" w14:textId="77777777" w:rsidR="00B91474" w:rsidRDefault="00B91474">
      <w:pPr>
        <w:pStyle w:val="NormalWeb"/>
        <w:spacing w:before="0" w:after="0"/>
      </w:pPr>
    </w:p>
    <w:p w14:paraId="5F4A3CED" w14:textId="77777777" w:rsidR="00B91474" w:rsidRDefault="00B91474">
      <w:pPr>
        <w:pStyle w:val="NormalWeb"/>
        <w:spacing w:before="0" w:after="0"/>
      </w:pPr>
    </w:p>
    <w:tbl>
      <w:tblPr>
        <w:tblW w:w="8740" w:type="dxa"/>
        <w:tblInd w:w="-6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080"/>
        <w:gridCol w:w="1842"/>
        <w:gridCol w:w="1818"/>
      </w:tblGrid>
      <w:tr w:rsidR="00B91474" w14:paraId="5F6C123A" w14:textId="77777777">
        <w:tc>
          <w:tcPr>
            <w:tcW w:w="508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3E10436A" w14:textId="77777777" w:rsidR="00B91474" w:rsidRDefault="00CE07C9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Conselheiro Titular / Suplen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</w:t>
            </w:r>
          </w:p>
        </w:tc>
        <w:tc>
          <w:tcPr>
            <w:tcW w:w="1842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</w:tcBorders>
          </w:tcPr>
          <w:p w14:paraId="10F701E4" w14:textId="77777777" w:rsidR="00B91474" w:rsidRDefault="00CE07C9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Assinatura</w:t>
            </w:r>
          </w:p>
        </w:tc>
        <w:tc>
          <w:tcPr>
            <w:tcW w:w="1818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6F104D22" w14:textId="77777777" w:rsidR="00B91474" w:rsidRDefault="00CE07C9">
            <w:pPr>
              <w:pStyle w:val="Contedodatabela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Voto (favorável / contra / abstenção)</w:t>
            </w:r>
          </w:p>
        </w:tc>
      </w:tr>
      <w:tr w:rsidR="00B91474" w14:paraId="1968D7A0" w14:textId="77777777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50042518" w14:textId="77777777" w:rsidR="00B91474" w:rsidRDefault="00CE07C9">
            <w:pPr>
              <w:outlineLvl w:val="0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Andrey Amador Machado</w:t>
            </w:r>
          </w:p>
          <w:p w14:paraId="4A0FE462" w14:textId="77777777" w:rsidR="00B91474" w:rsidRDefault="00CE07C9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(coordenador)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5EB95532" w14:textId="77777777" w:rsidR="00B91474" w:rsidRDefault="00B9147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070657F4" w14:textId="77777777" w:rsidR="00B91474" w:rsidRDefault="00CE07C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B91474" w14:paraId="3CA3674A" w14:textId="77777777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6624E080" w14:textId="77777777" w:rsidR="00B91474" w:rsidRDefault="00CE07C9">
            <w:pPr>
              <w:pStyle w:val="Contedodatabela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Anna Carolina Cruz Veiga de Almeida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(coordenadora adjunta)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2FC5845D" w14:textId="77777777" w:rsidR="00B91474" w:rsidRDefault="00B9147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4773B2E9" w14:textId="77777777" w:rsidR="00B91474" w:rsidRDefault="00CE07C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B91474" w14:paraId="1464A283" w14:textId="77777777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63BE6922" w14:textId="77777777" w:rsidR="00B91474" w:rsidRDefault="00CE07C9">
            <w:pPr>
              <w:pStyle w:val="Contedodatabela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Camila Dias e Santos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– (suplente)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1AD422BB" w14:textId="77777777" w:rsidR="00B91474" w:rsidRDefault="00B9147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5745308E" w14:textId="77777777" w:rsidR="00B91474" w:rsidRDefault="00CE07C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B91474" w14:paraId="405493C3" w14:textId="77777777">
        <w:tc>
          <w:tcPr>
            <w:tcW w:w="5080" w:type="dxa"/>
            <w:tcBorders>
              <w:left w:val="single" w:sz="0" w:space="0" w:color="000000"/>
            </w:tcBorders>
          </w:tcPr>
          <w:p w14:paraId="73BB36C8" w14:textId="77777777" w:rsidR="00B91474" w:rsidRDefault="00CE07C9">
            <w:pPr>
              <w:pStyle w:val="Contedodatabela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Juliana Guimarães de Medeiros 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(titular)</w:t>
            </w:r>
          </w:p>
        </w:tc>
        <w:tc>
          <w:tcPr>
            <w:tcW w:w="1842" w:type="dxa"/>
            <w:tcBorders>
              <w:left w:val="single" w:sz="0" w:space="0" w:color="000000"/>
            </w:tcBorders>
          </w:tcPr>
          <w:p w14:paraId="70318386" w14:textId="77777777" w:rsidR="00B91474" w:rsidRDefault="00B9147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right w:val="single" w:sz="0" w:space="0" w:color="000000"/>
            </w:tcBorders>
          </w:tcPr>
          <w:p w14:paraId="368FA909" w14:textId="77777777" w:rsidR="00B91474" w:rsidRDefault="00CE07C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  <w:tr w:rsidR="00B91474" w14:paraId="5FA6F627" w14:textId="77777777">
        <w:tc>
          <w:tcPr>
            <w:tcW w:w="5080" w:type="dxa"/>
            <w:tcBorders>
              <w:left w:val="single" w:sz="0" w:space="0" w:color="000000"/>
              <w:bottom w:val="single" w:sz="0" w:space="0" w:color="000000"/>
            </w:tcBorders>
          </w:tcPr>
          <w:p w14:paraId="07B58359" w14:textId="77777777" w:rsidR="00B91474" w:rsidRDefault="00CE07C9">
            <w:pPr>
              <w:widowControl/>
              <w:shd w:val="clear" w:color="auto" w:fill="FFFFFF"/>
              <w:textAlignment w:val="baseline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SimSun" w:hAnsi="Times New Roman" w:cs="Times New Roman"/>
                <w:b/>
                <w:bCs/>
                <w:color w:val="000000"/>
                <w:shd w:val="clear" w:color="auto" w:fill="FFFFFF"/>
                <w:lang w:val="en-US" w:bidi="ar"/>
              </w:rPr>
              <w:t>Gabriel de Castro Xavier</w:t>
            </w:r>
            <w:r>
              <w:rPr>
                <w:rFonts w:ascii="Times New Roman" w:eastAsia="SimSun" w:hAnsi="Times New Roman" w:cs="Times New Roman"/>
                <w:b/>
                <w:bCs/>
                <w:color w:val="000000"/>
                <w:shd w:val="clear" w:color="auto" w:fill="FFFFFF"/>
                <w:lang w:bidi="ar"/>
              </w:rPr>
              <w:t xml:space="preserve"> </w:t>
            </w:r>
            <w:r>
              <w:rPr>
                <w:rFonts w:ascii="Times New Roman" w:eastAsia="SimSun" w:hAnsi="Times New Roman" w:cs="Times New Roman"/>
                <w:color w:val="000000"/>
                <w:shd w:val="clear" w:color="auto" w:fill="FFFFFF"/>
                <w:lang w:bidi="ar"/>
              </w:rPr>
              <w:t>(suplente)</w:t>
            </w:r>
          </w:p>
        </w:tc>
        <w:tc>
          <w:tcPr>
            <w:tcW w:w="1842" w:type="dxa"/>
            <w:tcBorders>
              <w:left w:val="single" w:sz="0" w:space="0" w:color="000000"/>
              <w:bottom w:val="single" w:sz="0" w:space="0" w:color="000000"/>
            </w:tcBorders>
          </w:tcPr>
          <w:p w14:paraId="597CA933" w14:textId="77777777" w:rsidR="00B91474" w:rsidRDefault="00B91474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8" w:type="dxa"/>
            <w:tcBorders>
              <w:left w:val="single" w:sz="0" w:space="0" w:color="000000"/>
              <w:bottom w:val="single" w:sz="0" w:space="0" w:color="000000"/>
              <w:right w:val="single" w:sz="0" w:space="0" w:color="000000"/>
            </w:tcBorders>
          </w:tcPr>
          <w:p w14:paraId="1E73E864" w14:textId="77777777" w:rsidR="00B91474" w:rsidRDefault="00CE07C9">
            <w:pPr>
              <w:pStyle w:val="Contedodatabela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Favorável</w:t>
            </w:r>
          </w:p>
        </w:tc>
      </w:tr>
    </w:tbl>
    <w:p w14:paraId="233E2E5B" w14:textId="77777777" w:rsidR="00B91474" w:rsidRDefault="00B91474">
      <w:pPr>
        <w:pStyle w:val="NormalWeb"/>
        <w:spacing w:before="0" w:after="0"/>
      </w:pPr>
    </w:p>
    <w:p w14:paraId="23851A06" w14:textId="77777777" w:rsidR="00B91474" w:rsidRDefault="00B91474">
      <w:pPr>
        <w:pStyle w:val="NormalWeb"/>
        <w:spacing w:before="0" w:after="0"/>
      </w:pPr>
    </w:p>
    <w:p w14:paraId="44441E2A" w14:textId="77777777" w:rsidR="00B91474" w:rsidRDefault="00B91474">
      <w:pPr>
        <w:pStyle w:val="NormalWeb"/>
        <w:spacing w:before="0" w:after="0"/>
      </w:pPr>
    </w:p>
    <w:p w14:paraId="0445FDC3" w14:textId="77777777" w:rsidR="00B91474" w:rsidRDefault="00B91474">
      <w:pPr>
        <w:pStyle w:val="NormalWeb"/>
        <w:spacing w:before="0" w:after="0"/>
      </w:pPr>
    </w:p>
    <w:p w14:paraId="0C24E6C7" w14:textId="77777777" w:rsidR="00B91474" w:rsidRDefault="00B91474">
      <w:pPr>
        <w:pStyle w:val="NormalWeb"/>
        <w:spacing w:before="0" w:after="0"/>
      </w:pPr>
    </w:p>
    <w:p w14:paraId="7EB617F6" w14:textId="77777777" w:rsidR="00B91474" w:rsidRDefault="00B91474">
      <w:pPr>
        <w:pStyle w:val="NormalWeb"/>
        <w:spacing w:before="0" w:after="0"/>
      </w:pPr>
    </w:p>
    <w:p w14:paraId="2AC236FF" w14:textId="77777777" w:rsidR="00B91474" w:rsidRDefault="00B91474">
      <w:pPr>
        <w:pStyle w:val="NormalWeb"/>
        <w:spacing w:before="0" w:after="0"/>
      </w:pPr>
    </w:p>
    <w:p w14:paraId="77C4AD93" w14:textId="77777777" w:rsidR="00B91474" w:rsidRDefault="00B91474">
      <w:pPr>
        <w:pStyle w:val="NormalWeb"/>
        <w:spacing w:before="0" w:after="0"/>
      </w:pPr>
    </w:p>
    <w:p w14:paraId="4F43D18B" w14:textId="77777777" w:rsidR="00B91474" w:rsidRDefault="00B91474">
      <w:pPr>
        <w:pStyle w:val="NormalWeb"/>
        <w:spacing w:before="0" w:after="0"/>
      </w:pPr>
    </w:p>
    <w:p w14:paraId="77CAA61F" w14:textId="77777777" w:rsidR="00B91474" w:rsidRDefault="00B91474">
      <w:pPr>
        <w:pStyle w:val="NormalWeb"/>
        <w:spacing w:before="0" w:after="0"/>
      </w:pPr>
    </w:p>
    <w:p w14:paraId="3453F14B" w14:textId="77777777" w:rsidR="00B91474" w:rsidRDefault="00B91474">
      <w:pPr>
        <w:pStyle w:val="NormalWeb"/>
        <w:spacing w:before="0" w:after="0"/>
      </w:pPr>
    </w:p>
    <w:p w14:paraId="135C91CE" w14:textId="77777777" w:rsidR="00B91474" w:rsidRDefault="00B91474">
      <w:pPr>
        <w:pStyle w:val="NormalWeb"/>
        <w:spacing w:before="0" w:after="0"/>
      </w:pPr>
    </w:p>
    <w:p w14:paraId="61525138" w14:textId="77777777" w:rsidR="00B91474" w:rsidRDefault="00B91474">
      <w:pPr>
        <w:pStyle w:val="NormalWeb"/>
        <w:spacing w:before="0" w:after="0"/>
      </w:pPr>
    </w:p>
    <w:p w14:paraId="2E02B2D4" w14:textId="77777777" w:rsidR="00B91474" w:rsidRDefault="00B91474">
      <w:pPr>
        <w:pStyle w:val="NormalWeb"/>
        <w:spacing w:before="0" w:after="0"/>
      </w:pPr>
    </w:p>
    <w:p w14:paraId="38932E8E" w14:textId="77777777" w:rsidR="00B91474" w:rsidRDefault="00B91474">
      <w:pPr>
        <w:pStyle w:val="NormalWeb"/>
        <w:spacing w:before="0" w:after="0"/>
      </w:pPr>
    </w:p>
    <w:p w14:paraId="016DD8A1" w14:textId="77777777" w:rsidR="00B91474" w:rsidRDefault="00B91474">
      <w:pPr>
        <w:pStyle w:val="NormalWeb"/>
        <w:spacing w:before="0" w:after="0"/>
      </w:pPr>
    </w:p>
    <w:p w14:paraId="6E1C4033" w14:textId="77777777" w:rsidR="00B91474" w:rsidRDefault="00B91474">
      <w:pPr>
        <w:pStyle w:val="NormalWeb"/>
        <w:spacing w:before="0" w:after="0"/>
      </w:pPr>
    </w:p>
    <w:p w14:paraId="4CD7C8B5" w14:textId="77777777" w:rsidR="00B91474" w:rsidRDefault="00B91474">
      <w:pPr>
        <w:pStyle w:val="NormalWeb"/>
        <w:spacing w:before="0" w:after="0"/>
      </w:pPr>
    </w:p>
    <w:p w14:paraId="0D3BA797" w14:textId="77777777" w:rsidR="00B91474" w:rsidRDefault="00B91474">
      <w:pPr>
        <w:pStyle w:val="NormalWeb"/>
        <w:spacing w:before="0" w:after="0"/>
      </w:pPr>
    </w:p>
    <w:p w14:paraId="44990B8B" w14:textId="77777777" w:rsidR="00B91474" w:rsidRDefault="00B91474">
      <w:pPr>
        <w:pStyle w:val="NormalWeb"/>
        <w:spacing w:before="0" w:after="0"/>
      </w:pPr>
    </w:p>
    <w:p w14:paraId="3E5CBC79" w14:textId="77777777" w:rsidR="00B91474" w:rsidRDefault="00B91474">
      <w:pPr>
        <w:pStyle w:val="NormalWeb"/>
        <w:spacing w:before="0" w:after="0"/>
      </w:pPr>
    </w:p>
    <w:p w14:paraId="06B733CB" w14:textId="77777777" w:rsidR="00B91474" w:rsidRDefault="00B91474">
      <w:pPr>
        <w:pStyle w:val="NormalWeb"/>
        <w:spacing w:before="0" w:after="0"/>
      </w:pPr>
    </w:p>
    <w:p w14:paraId="3D4AB150" w14:textId="77777777" w:rsidR="00B91474" w:rsidRDefault="00B91474">
      <w:pPr>
        <w:pStyle w:val="NormalWeb"/>
        <w:spacing w:before="0" w:after="0"/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37"/>
        <w:gridCol w:w="6567"/>
      </w:tblGrid>
      <w:tr w:rsidR="00B91474" w14:paraId="6F9860CC" w14:textId="77777777">
        <w:tc>
          <w:tcPr>
            <w:tcW w:w="1937" w:type="dxa"/>
            <w:shd w:val="clear" w:color="auto" w:fill="EEECE1"/>
          </w:tcPr>
          <w:p w14:paraId="7581173C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PROCESSO</w:t>
            </w:r>
          </w:p>
        </w:tc>
        <w:tc>
          <w:tcPr>
            <w:tcW w:w="6567" w:type="dxa"/>
          </w:tcPr>
          <w:p w14:paraId="74655C71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bookmarkStart w:id="0" w:name="_Hlk126745752"/>
            <w:r>
              <w:rPr>
                <w:rFonts w:ascii="Times New Roman" w:hAnsi="Times New Roman" w:cs="Times New Roman"/>
                <w:b/>
              </w:rPr>
              <w:t>1654070/2022</w:t>
            </w:r>
            <w:bookmarkEnd w:id="0"/>
          </w:p>
        </w:tc>
      </w:tr>
      <w:tr w:rsidR="00B91474" w14:paraId="305D44A3" w14:textId="77777777">
        <w:tc>
          <w:tcPr>
            <w:tcW w:w="1937" w:type="dxa"/>
            <w:shd w:val="clear" w:color="auto" w:fill="EEECE1"/>
          </w:tcPr>
          <w:p w14:paraId="43C654CA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INTERESSADO</w:t>
            </w:r>
          </w:p>
        </w:tc>
        <w:tc>
          <w:tcPr>
            <w:tcW w:w="6567" w:type="dxa"/>
          </w:tcPr>
          <w:p w14:paraId="2AAFABC4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bookmarkStart w:id="1" w:name="_Hlk126745723"/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VANESSA GONÇALVES DE CARVALHO</w:t>
            </w:r>
            <w:bookmarkEnd w:id="1"/>
          </w:p>
        </w:tc>
      </w:tr>
      <w:tr w:rsidR="00B91474" w14:paraId="73A4674C" w14:textId="77777777">
        <w:tc>
          <w:tcPr>
            <w:tcW w:w="1937" w:type="dxa"/>
            <w:shd w:val="clear" w:color="auto" w:fill="EEECE1"/>
          </w:tcPr>
          <w:p w14:paraId="051EF12B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ASSUNTO</w:t>
            </w:r>
          </w:p>
        </w:tc>
        <w:tc>
          <w:tcPr>
            <w:tcW w:w="6567" w:type="dxa"/>
          </w:tcPr>
          <w:p w14:paraId="0F16AAD5" w14:textId="77777777" w:rsidR="00B91474" w:rsidRDefault="00CE07C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Cadastro de Pós-Graduação</w:t>
            </w:r>
          </w:p>
        </w:tc>
      </w:tr>
      <w:tr w:rsidR="00B91474" w14:paraId="1372DA6C" w14:textId="77777777">
        <w:tblPrEx>
          <w:tblBorders>
            <w:insideH w:val="single" w:sz="4" w:space="0" w:color="auto"/>
            <w:insideV w:val="single" w:sz="4" w:space="0" w:color="auto"/>
          </w:tblBorders>
        </w:tblPrEx>
        <w:tc>
          <w:tcPr>
            <w:tcW w:w="8504" w:type="dxa"/>
            <w:gridSpan w:val="2"/>
            <w:shd w:val="clear" w:color="auto" w:fill="EEECE1"/>
          </w:tcPr>
          <w:p w14:paraId="051BB81D" w14:textId="77777777" w:rsidR="00B91474" w:rsidRDefault="00CE07C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DELIBERAÇÃO N.º </w:t>
            </w:r>
            <w:r>
              <w:rPr>
                <w:rFonts w:ascii="Times New Roman" w:hAnsi="Times New Roman" w:cs="Times New Roman"/>
                <w:b/>
              </w:rPr>
              <w:t>4/2023-CEEFP/GO</w:t>
            </w:r>
          </w:p>
        </w:tc>
      </w:tr>
    </w:tbl>
    <w:p w14:paraId="38322951" w14:textId="77777777" w:rsidR="00B91474" w:rsidRDefault="00B91474">
      <w:pPr>
        <w:rPr>
          <w:rFonts w:ascii="Times New Roman" w:hAnsi="Times New Roman" w:cs="Times New Roman"/>
          <w:sz w:val="26"/>
          <w:szCs w:val="26"/>
        </w:rPr>
      </w:pPr>
    </w:p>
    <w:p w14:paraId="7767D839" w14:textId="77777777" w:rsidR="00B91474" w:rsidRDefault="00B91474">
      <w:pPr>
        <w:jc w:val="center"/>
        <w:rPr>
          <w:rFonts w:ascii="Times New Roman" w:hAnsi="Times New Roman" w:cs="Times New Roman"/>
          <w:sz w:val="26"/>
          <w:szCs w:val="26"/>
        </w:rPr>
      </w:pPr>
    </w:p>
    <w:p w14:paraId="65DEEDB4" w14:textId="77777777" w:rsidR="00B91474" w:rsidRDefault="00CE07C9">
      <w:pPr>
        <w:spacing w:after="120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COMISSÃO DE ENSINO, EXERCÍCIO E FORMAÇÃO PROFISSIONAL - CEEFP-CAU/GO, reunida ordinariamente em Goiânia/GO, na sede do CAU/GO, no dia 10/02/23, apreciou o processo nº </w:t>
      </w:r>
      <w:r>
        <w:rPr>
          <w:rFonts w:ascii="Times New Roman" w:hAnsi="Times New Roman" w:cs="Times New Roman"/>
        </w:rPr>
        <w:t xml:space="preserve">1654070/2022, que versa sobre solicitação de cadastro de Pós-Graduação no registro profissional; </w:t>
      </w:r>
    </w:p>
    <w:p w14:paraId="3451FAEB" w14:textId="77777777" w:rsidR="00B91474" w:rsidRDefault="00CE07C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</w:rPr>
        <w:t xml:space="preserve">Considerando que o interessado apresentou a documentação exigida </w:t>
      </w:r>
      <w:r>
        <w:rPr>
          <w:rFonts w:ascii="Times New Roman" w:hAnsi="Times New Roman" w:cs="Times New Roman"/>
          <w:sz w:val="22"/>
          <w:szCs w:val="22"/>
        </w:rPr>
        <w:t>em acordo com a Resolução nº 18, DE 02 DE MARÇO DE 2018;</w:t>
      </w:r>
    </w:p>
    <w:p w14:paraId="4813CBC2" w14:textId="77777777" w:rsidR="00B91474" w:rsidRDefault="00CE07C9">
      <w:pPr>
        <w:ind w:firstLine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Considerando que as informações cons</w:t>
      </w:r>
      <w:r>
        <w:rPr>
          <w:rFonts w:ascii="Times New Roman" w:hAnsi="Times New Roman" w:cs="Times New Roman"/>
          <w:sz w:val="22"/>
          <w:szCs w:val="22"/>
        </w:rPr>
        <w:t>tantes na documentação apresentada pelo profissional confirmam a graduação no curso de Pós-Graduação Instituições de Ensino reconhecida pelo MEC;</w:t>
      </w:r>
    </w:p>
    <w:p w14:paraId="3A7CA8C5" w14:textId="77777777" w:rsidR="00B91474" w:rsidRDefault="00CE07C9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Considerando que a verificação do diploma e certificados junto às Instituições de Ensino foi realizada;</w:t>
      </w:r>
    </w:p>
    <w:p w14:paraId="5B63587E" w14:textId="77777777" w:rsidR="00B91474" w:rsidRDefault="00B91474">
      <w:pPr>
        <w:spacing w:after="120"/>
        <w:rPr>
          <w:rFonts w:ascii="Times New Roman" w:hAnsi="Times New Roman" w:cs="Times New Roman"/>
        </w:rPr>
      </w:pPr>
    </w:p>
    <w:p w14:paraId="0D46CC31" w14:textId="77777777" w:rsidR="00B91474" w:rsidRDefault="00CE07C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DELI</w:t>
      </w:r>
      <w:r>
        <w:rPr>
          <w:rFonts w:ascii="Times New Roman" w:hAnsi="Times New Roman" w:cs="Times New Roman"/>
          <w:b/>
        </w:rPr>
        <w:t>BEROU:</w:t>
      </w:r>
    </w:p>
    <w:p w14:paraId="70143549" w14:textId="77777777" w:rsidR="00B91474" w:rsidRDefault="00B91474">
      <w:pPr>
        <w:rPr>
          <w:rFonts w:ascii="Times New Roman" w:hAnsi="Times New Roman" w:cs="Times New Roman"/>
          <w:b/>
        </w:rPr>
      </w:pPr>
    </w:p>
    <w:p w14:paraId="524D2848" w14:textId="77777777" w:rsidR="00B91474" w:rsidRDefault="00CE07C9">
      <w:pPr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>
        <w:rPr>
          <w:rFonts w:ascii="Times New Roman" w:hAnsi="Times New Roman" w:cs="Times New Roman"/>
        </w:rPr>
        <w:t xml:space="preserve">1 – </w:t>
      </w:r>
      <w:proofErr w:type="gramStart"/>
      <w:r>
        <w:rPr>
          <w:rFonts w:ascii="Times New Roman" w:hAnsi="Times New Roman" w:cs="Times New Roman"/>
        </w:rPr>
        <w:t>pela</w:t>
      </w:r>
      <w:proofErr w:type="gramEnd"/>
      <w:r>
        <w:rPr>
          <w:rFonts w:ascii="Times New Roman" w:hAnsi="Times New Roman" w:cs="Times New Roman"/>
        </w:rPr>
        <w:t xml:space="preserve"> homologação do pedido de cadastro de Pós-Graduação no registro profissional da </w:t>
      </w:r>
      <w:proofErr w:type="spellStart"/>
      <w:r>
        <w:rPr>
          <w:rFonts w:ascii="Times New Roman" w:hAnsi="Times New Roman" w:cs="Times New Roman"/>
        </w:rPr>
        <w:t>Arqta</w:t>
      </w:r>
      <w:proofErr w:type="spellEnd"/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b/>
          <w:sz w:val="22"/>
          <w:szCs w:val="22"/>
        </w:rPr>
        <w:t>VANESSA GONÇALVES DE CARVALHO</w:t>
      </w:r>
      <w:r>
        <w:rPr>
          <w:rFonts w:ascii="Times New Roman" w:hAnsi="Times New Roman" w:cs="Times New Roman"/>
        </w:rPr>
        <w:t>.</w:t>
      </w:r>
    </w:p>
    <w:p w14:paraId="750F283F" w14:textId="77777777" w:rsidR="00B91474" w:rsidRDefault="00B91474">
      <w:pPr>
        <w:spacing w:after="120"/>
        <w:jc w:val="both"/>
        <w:rPr>
          <w:rFonts w:ascii="Times New Roman" w:hAnsi="Times New Roman" w:cs="Times New Roman"/>
        </w:rPr>
      </w:pPr>
    </w:p>
    <w:p w14:paraId="6187EDC6" w14:textId="77777777" w:rsidR="00B91474" w:rsidRDefault="00CE07C9">
      <w:pPr>
        <w:spacing w:after="12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Goiânia, 10 de fevereiro de 2023.</w:t>
      </w:r>
    </w:p>
    <w:p w14:paraId="0C1DA572" w14:textId="77777777" w:rsidR="00B91474" w:rsidRDefault="00CE07C9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color w:val="000000"/>
          <w:sz w:val="22"/>
          <w:szCs w:val="22"/>
        </w:rPr>
        <w:t>Andrey Amador Machado</w:t>
      </w:r>
    </w:p>
    <w:p w14:paraId="6860C26E" w14:textId="77777777" w:rsidR="00B91474" w:rsidRDefault="00CE07C9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Coordenador da Comissão de Exercício, Ensino e Formação Profissi</w:t>
      </w:r>
      <w:r>
        <w:rPr>
          <w:rFonts w:ascii="Times New Roman" w:hAnsi="Times New Roman" w:cs="Times New Roman"/>
          <w:bCs/>
          <w:color w:val="000000"/>
          <w:sz w:val="22"/>
          <w:szCs w:val="22"/>
        </w:rPr>
        <w:t>onal</w:t>
      </w:r>
    </w:p>
    <w:p w14:paraId="630FE2C1" w14:textId="77777777" w:rsidR="00B91474" w:rsidRDefault="00CE07C9">
      <w:pPr>
        <w:outlineLvl w:val="0"/>
        <w:rPr>
          <w:rFonts w:ascii="Times New Roman" w:hAnsi="Times New Roman" w:cs="Times New Roman"/>
          <w:bCs/>
          <w:color w:val="000000"/>
          <w:sz w:val="22"/>
          <w:szCs w:val="22"/>
        </w:rPr>
      </w:pPr>
      <w:r>
        <w:rPr>
          <w:rFonts w:ascii="Times New Roman" w:hAnsi="Times New Roman" w:cs="Times New Roman"/>
          <w:bCs/>
          <w:color w:val="000000"/>
          <w:sz w:val="22"/>
          <w:szCs w:val="22"/>
        </w:rPr>
        <w:t>Titular</w:t>
      </w:r>
    </w:p>
    <w:p w14:paraId="737AFC6C" w14:textId="77777777" w:rsidR="00B91474" w:rsidRDefault="00B91474">
      <w:pPr>
        <w:outlineLvl w:val="0"/>
        <w:rPr>
          <w:rFonts w:ascii="Times New Roman" w:hAnsi="Times New Roman" w:cs="Times New Roman"/>
          <w:sz w:val="22"/>
          <w:szCs w:val="22"/>
        </w:rPr>
      </w:pPr>
    </w:p>
    <w:p w14:paraId="5032B42B" w14:textId="77777777" w:rsidR="00B91474" w:rsidRDefault="00B91474">
      <w:pPr>
        <w:outlineLvl w:val="0"/>
        <w:rPr>
          <w:rFonts w:ascii="Times New Roman" w:hAnsi="Times New Roman" w:cs="Times New Roman"/>
          <w:sz w:val="22"/>
          <w:szCs w:val="22"/>
        </w:rPr>
      </w:pPr>
    </w:p>
    <w:p w14:paraId="4436B60E" w14:textId="77777777" w:rsidR="00B91474" w:rsidRDefault="00CE07C9">
      <w:pPr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Anna Carolina Cruz Veiga de Almeida</w:t>
      </w:r>
    </w:p>
    <w:p w14:paraId="01F3082A" w14:textId="77777777" w:rsidR="00B91474" w:rsidRDefault="00CE07C9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(coordenadora adjunta)</w:t>
      </w:r>
    </w:p>
    <w:p w14:paraId="638CD4E6" w14:textId="77777777" w:rsidR="00B91474" w:rsidRDefault="00B91474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CD06AC1" w14:textId="77777777" w:rsidR="00B91474" w:rsidRDefault="00B91474">
      <w:pPr>
        <w:outlineLvl w:val="0"/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29C2782" w14:textId="77777777" w:rsidR="00B91474" w:rsidRDefault="00CE07C9">
      <w:pPr>
        <w:outlineLvl w:val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Camila Dias e Santos </w:t>
      </w:r>
    </w:p>
    <w:p w14:paraId="4BA4854F" w14:textId="77777777" w:rsidR="00B91474" w:rsidRDefault="00CE07C9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Suplente</w:t>
      </w:r>
    </w:p>
    <w:p w14:paraId="019B14CD" w14:textId="77777777" w:rsidR="00B91474" w:rsidRDefault="00B9147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35799B92" w14:textId="77777777" w:rsidR="00B91474" w:rsidRDefault="00B9147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1551F221" w14:textId="77777777" w:rsidR="00B91474" w:rsidRDefault="00B91474">
      <w:pPr>
        <w:rPr>
          <w:rFonts w:ascii="Times New Roman" w:hAnsi="Times New Roman" w:cs="Times New Roman"/>
          <w:b/>
          <w:bCs/>
          <w:sz w:val="22"/>
          <w:szCs w:val="22"/>
        </w:rPr>
      </w:pPr>
    </w:p>
    <w:p w14:paraId="03C2A2E0" w14:textId="77777777" w:rsidR="00B91474" w:rsidRDefault="00CE07C9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Juliana Guimarães de Medeiros</w:t>
      </w:r>
    </w:p>
    <w:p w14:paraId="5CEF1868" w14:textId="77777777" w:rsidR="00B91474" w:rsidRDefault="00CE07C9">
      <w:pPr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Titular</w:t>
      </w:r>
    </w:p>
    <w:p w14:paraId="5B882DFD" w14:textId="77777777" w:rsidR="00B91474" w:rsidRDefault="00B91474">
      <w:pPr>
        <w:outlineLvl w:val="0"/>
        <w:rPr>
          <w:rFonts w:ascii="Times New Roman" w:hAnsi="Times New Roman" w:cs="Times New Roman"/>
          <w:sz w:val="22"/>
          <w:szCs w:val="22"/>
        </w:rPr>
      </w:pPr>
    </w:p>
    <w:p w14:paraId="12592572" w14:textId="77777777" w:rsidR="00B91474" w:rsidRDefault="00B91474">
      <w:pPr>
        <w:outlineLvl w:val="0"/>
        <w:rPr>
          <w:rFonts w:ascii="Times New Roman" w:hAnsi="Times New Roman" w:cs="Times New Roman"/>
          <w:sz w:val="22"/>
          <w:szCs w:val="22"/>
        </w:rPr>
      </w:pPr>
    </w:p>
    <w:p w14:paraId="00FE346D" w14:textId="77777777" w:rsidR="00B91474" w:rsidRDefault="00B91474">
      <w:pPr>
        <w:outlineLvl w:val="0"/>
        <w:rPr>
          <w:rFonts w:ascii="Times New Roman" w:hAnsi="Times New Roman" w:cs="Times New Roman"/>
          <w:sz w:val="22"/>
          <w:szCs w:val="22"/>
        </w:rPr>
      </w:pPr>
    </w:p>
    <w:p w14:paraId="332DDAF1" w14:textId="77777777" w:rsidR="00B91474" w:rsidRDefault="00CE07C9">
      <w:pPr>
        <w:widowControl/>
        <w:shd w:val="clear" w:color="auto" w:fill="FFFFFF"/>
        <w:textAlignment w:val="baseline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eastAsia="SimSun" w:hAnsi="Times New Roman" w:cs="Times New Roman"/>
          <w:b/>
          <w:bCs/>
          <w:color w:val="000000"/>
          <w:shd w:val="clear" w:color="auto" w:fill="FFFFFF"/>
          <w:lang w:val="en-US" w:bidi="ar"/>
        </w:rPr>
        <w:t>Gabriel de Castro Xavier</w:t>
      </w:r>
    </w:p>
    <w:p w14:paraId="013522E0" w14:textId="77777777" w:rsidR="00B91474" w:rsidRDefault="00CE07C9">
      <w:pPr>
        <w:outlineLvl w:val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22"/>
          <w:szCs w:val="22"/>
        </w:rPr>
        <w:t>Suplente</w:t>
      </w:r>
    </w:p>
    <w:sectPr w:rsidR="00B91474">
      <w:headerReference w:type="default" r:id="rId6"/>
      <w:footerReference w:type="default" r:id="rId7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004F8" w14:textId="77777777" w:rsidR="00000000" w:rsidRDefault="00CE07C9">
      <w:r>
        <w:separator/>
      </w:r>
    </w:p>
  </w:endnote>
  <w:endnote w:type="continuationSeparator" w:id="0">
    <w:p w14:paraId="5BC1DCAB" w14:textId="77777777" w:rsidR="00000000" w:rsidRDefault="00CE07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Microsoft Sans Serif"/>
    <w:panose1 w:val="020B0604020202020204"/>
    <w:charset w:val="00"/>
    <w:family w:val="swiss"/>
    <w:pitch w:val="default"/>
    <w:sig w:usb0="00000000" w:usb1="00000000" w:usb2="00000021" w:usb3="00000000" w:csb0="000001BF" w:csb1="00000000"/>
  </w:font>
  <w:font w:name="Microsoft YaHei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A256D" w14:textId="77777777" w:rsidR="00B91474" w:rsidRDefault="00CE07C9">
    <w:pPr>
      <w:pStyle w:val="Rodap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60288" behindDoc="0" locked="0" layoutInCell="1" allowOverlap="1" wp14:anchorId="6617C315" wp14:editId="38A3F471">
          <wp:simplePos x="0" y="0"/>
          <wp:positionH relativeFrom="page">
            <wp:align>left</wp:align>
          </wp:positionH>
          <wp:positionV relativeFrom="margin">
            <wp:posOffset>8597265</wp:posOffset>
          </wp:positionV>
          <wp:extent cx="7547610" cy="899160"/>
          <wp:effectExtent l="0" t="0" r="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0" cy="8991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7A9C0" w14:textId="77777777" w:rsidR="00000000" w:rsidRDefault="00CE07C9">
      <w:r>
        <w:separator/>
      </w:r>
    </w:p>
  </w:footnote>
  <w:footnote w:type="continuationSeparator" w:id="0">
    <w:p w14:paraId="324272B5" w14:textId="77777777" w:rsidR="00000000" w:rsidRDefault="00CE07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89E29F" w14:textId="77777777" w:rsidR="00B91474" w:rsidRDefault="00CE07C9">
    <w:pPr>
      <w:pStyle w:val="Cabealho"/>
      <w:rPr>
        <w:lang w:eastAsia="pt-BR"/>
      </w:rPr>
    </w:pPr>
    <w:r>
      <w:rPr>
        <w:noProof/>
        <w:lang w:eastAsia="pt-BR"/>
      </w:rPr>
      <w:drawing>
        <wp:anchor distT="0" distB="0" distL="114935" distR="114935" simplePos="0" relativeHeight="251659264" behindDoc="0" locked="0" layoutInCell="1" allowOverlap="1" wp14:anchorId="39F32A62" wp14:editId="40ADC97E">
          <wp:simplePos x="0" y="0"/>
          <wp:positionH relativeFrom="page">
            <wp:align>right</wp:align>
          </wp:positionH>
          <wp:positionV relativeFrom="page">
            <wp:posOffset>-161925</wp:posOffset>
          </wp:positionV>
          <wp:extent cx="7547610" cy="1251585"/>
          <wp:effectExtent l="0" t="0" r="0" b="571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0" cy="12515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2BFD"/>
    <w:rsid w:val="00045FC9"/>
    <w:rsid w:val="0007274C"/>
    <w:rsid w:val="00080DAF"/>
    <w:rsid w:val="0008783D"/>
    <w:rsid w:val="00097045"/>
    <w:rsid w:val="000A24A3"/>
    <w:rsid w:val="000B25C0"/>
    <w:rsid w:val="000C1E7E"/>
    <w:rsid w:val="000C2747"/>
    <w:rsid w:val="000D7052"/>
    <w:rsid w:val="00102B36"/>
    <w:rsid w:val="00157F05"/>
    <w:rsid w:val="001634AC"/>
    <w:rsid w:val="001752A8"/>
    <w:rsid w:val="001805B0"/>
    <w:rsid w:val="00181203"/>
    <w:rsid w:val="00182B90"/>
    <w:rsid w:val="001A00CD"/>
    <w:rsid w:val="001B2264"/>
    <w:rsid w:val="001C3F3F"/>
    <w:rsid w:val="001F0BD0"/>
    <w:rsid w:val="0022653A"/>
    <w:rsid w:val="00241E5E"/>
    <w:rsid w:val="002621C3"/>
    <w:rsid w:val="002671F2"/>
    <w:rsid w:val="00284942"/>
    <w:rsid w:val="00292C9A"/>
    <w:rsid w:val="002B01B8"/>
    <w:rsid w:val="002C4AEB"/>
    <w:rsid w:val="002F422D"/>
    <w:rsid w:val="002F4DD4"/>
    <w:rsid w:val="00334F6B"/>
    <w:rsid w:val="003506C5"/>
    <w:rsid w:val="0035086F"/>
    <w:rsid w:val="0036287E"/>
    <w:rsid w:val="00392BFD"/>
    <w:rsid w:val="003B6560"/>
    <w:rsid w:val="003D23A7"/>
    <w:rsid w:val="003E4D51"/>
    <w:rsid w:val="004056B1"/>
    <w:rsid w:val="0041005E"/>
    <w:rsid w:val="00420BED"/>
    <w:rsid w:val="00427BE7"/>
    <w:rsid w:val="00430B58"/>
    <w:rsid w:val="00434283"/>
    <w:rsid w:val="004731C9"/>
    <w:rsid w:val="004842F8"/>
    <w:rsid w:val="0048601D"/>
    <w:rsid w:val="004C3118"/>
    <w:rsid w:val="004D78C7"/>
    <w:rsid w:val="004F2CEE"/>
    <w:rsid w:val="004F5D9F"/>
    <w:rsid w:val="005068BE"/>
    <w:rsid w:val="00527AD7"/>
    <w:rsid w:val="005516A7"/>
    <w:rsid w:val="00563E93"/>
    <w:rsid w:val="005730CF"/>
    <w:rsid w:val="00581FBA"/>
    <w:rsid w:val="005A744D"/>
    <w:rsid w:val="005C5895"/>
    <w:rsid w:val="005E4822"/>
    <w:rsid w:val="00623847"/>
    <w:rsid w:val="00633FE3"/>
    <w:rsid w:val="00634DD4"/>
    <w:rsid w:val="00685A69"/>
    <w:rsid w:val="00687D0E"/>
    <w:rsid w:val="006A7E7E"/>
    <w:rsid w:val="006B5A1E"/>
    <w:rsid w:val="006C6B88"/>
    <w:rsid w:val="00710C6C"/>
    <w:rsid w:val="00716553"/>
    <w:rsid w:val="00716BBE"/>
    <w:rsid w:val="007326C9"/>
    <w:rsid w:val="0077183F"/>
    <w:rsid w:val="00792DB7"/>
    <w:rsid w:val="00794C23"/>
    <w:rsid w:val="007A7D9B"/>
    <w:rsid w:val="007C1B40"/>
    <w:rsid w:val="007D2FAA"/>
    <w:rsid w:val="007D6536"/>
    <w:rsid w:val="007E6991"/>
    <w:rsid w:val="008025F0"/>
    <w:rsid w:val="008146DC"/>
    <w:rsid w:val="00830F50"/>
    <w:rsid w:val="00871C93"/>
    <w:rsid w:val="00893F61"/>
    <w:rsid w:val="008B5305"/>
    <w:rsid w:val="008D140F"/>
    <w:rsid w:val="008F52FF"/>
    <w:rsid w:val="009003D2"/>
    <w:rsid w:val="00907A40"/>
    <w:rsid w:val="009412E6"/>
    <w:rsid w:val="009505AC"/>
    <w:rsid w:val="00953679"/>
    <w:rsid w:val="00956A74"/>
    <w:rsid w:val="0098624C"/>
    <w:rsid w:val="009873B5"/>
    <w:rsid w:val="00995769"/>
    <w:rsid w:val="009C7709"/>
    <w:rsid w:val="009D6903"/>
    <w:rsid w:val="009F18E4"/>
    <w:rsid w:val="009F7519"/>
    <w:rsid w:val="00A0360E"/>
    <w:rsid w:val="00A03A8F"/>
    <w:rsid w:val="00A111A9"/>
    <w:rsid w:val="00A13968"/>
    <w:rsid w:val="00A20775"/>
    <w:rsid w:val="00A31EF3"/>
    <w:rsid w:val="00A3260B"/>
    <w:rsid w:val="00A46392"/>
    <w:rsid w:val="00AA038F"/>
    <w:rsid w:val="00AA0B8E"/>
    <w:rsid w:val="00AC40AE"/>
    <w:rsid w:val="00B05E2F"/>
    <w:rsid w:val="00B5551C"/>
    <w:rsid w:val="00B7557B"/>
    <w:rsid w:val="00B91474"/>
    <w:rsid w:val="00BA4548"/>
    <w:rsid w:val="00BF5633"/>
    <w:rsid w:val="00C14D4E"/>
    <w:rsid w:val="00C371D9"/>
    <w:rsid w:val="00C611BE"/>
    <w:rsid w:val="00C93A62"/>
    <w:rsid w:val="00CA100C"/>
    <w:rsid w:val="00CA27DC"/>
    <w:rsid w:val="00CA55D1"/>
    <w:rsid w:val="00CE07C9"/>
    <w:rsid w:val="00D365D2"/>
    <w:rsid w:val="00D513F2"/>
    <w:rsid w:val="00D730B9"/>
    <w:rsid w:val="00D731B5"/>
    <w:rsid w:val="00D81781"/>
    <w:rsid w:val="00DD2679"/>
    <w:rsid w:val="00DE3742"/>
    <w:rsid w:val="00DF118C"/>
    <w:rsid w:val="00E21D0F"/>
    <w:rsid w:val="00E26807"/>
    <w:rsid w:val="00E30B61"/>
    <w:rsid w:val="00E43EA9"/>
    <w:rsid w:val="00E57204"/>
    <w:rsid w:val="00E722BF"/>
    <w:rsid w:val="00ED49BD"/>
    <w:rsid w:val="00F04946"/>
    <w:rsid w:val="00F22DEA"/>
    <w:rsid w:val="00F42B38"/>
    <w:rsid w:val="00F5580C"/>
    <w:rsid w:val="00F87AA1"/>
    <w:rsid w:val="00FA141B"/>
    <w:rsid w:val="00FD73B8"/>
    <w:rsid w:val="00FE32A1"/>
    <w:rsid w:val="116A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D5BFD5B"/>
  <w15:docId w15:val="{AF8507FD-6934-4FC7-981B-19F7BA58A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Quote" w:uiPriority="29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rFonts w:cs="Times New Roman"/>
      <w:b/>
      <w:bCs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character" w:styleId="Hyperlink">
    <w:name w:val="Hyperlink"/>
    <w:rPr>
      <w:color w:val="000080"/>
      <w:u w:val="single"/>
    </w:rPr>
  </w:style>
  <w:style w:type="paragraph" w:styleId="Lista">
    <w:name w:val="List"/>
    <w:basedOn w:val="Corpodetexto"/>
    <w:qFormat/>
    <w:rPr>
      <w:rFonts w:cs="Mangal"/>
    </w:rPr>
  </w:style>
  <w:style w:type="paragraph" w:styleId="Corpodetexto">
    <w:name w:val="Body Text"/>
    <w:basedOn w:val="Normal"/>
    <w:pPr>
      <w:spacing w:after="120"/>
    </w:p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paragraph" w:styleId="NormalWeb">
    <w:name w:val="Normal (Web)"/>
    <w:basedOn w:val="Normal"/>
    <w:pPr>
      <w:spacing w:before="280" w:after="280"/>
    </w:pPr>
    <w:rPr>
      <w:rFonts w:ascii="Times New Roman" w:eastAsia="Times New Roman" w:hAnsi="Times New Roman" w:cs="Times New Roman"/>
    </w:rPr>
  </w:style>
  <w:style w:type="paragraph" w:styleId="Cabealho">
    <w:name w:val="header"/>
    <w:basedOn w:val="Normal"/>
    <w:qFormat/>
    <w:pPr>
      <w:tabs>
        <w:tab w:val="center" w:pos="4320"/>
        <w:tab w:val="right" w:pos="8640"/>
      </w:tabs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Pr>
      <w:b/>
      <w:bCs/>
    </w:rPr>
  </w:style>
  <w:style w:type="paragraph" w:styleId="Rodap">
    <w:name w:val="footer"/>
    <w:basedOn w:val="Normal"/>
    <w:qFormat/>
    <w:pPr>
      <w:tabs>
        <w:tab w:val="center" w:pos="4320"/>
        <w:tab w:val="right" w:pos="8640"/>
      </w:tabs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rFonts w:cs="Mangal"/>
      <w:i/>
      <w:iCs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  <w:rPr>
      <w:rFonts w:cs="Arial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Fontepargpadro3">
    <w:name w:val="Fonte parág. padrão3"/>
    <w:qFormat/>
  </w:style>
  <w:style w:type="character" w:customStyle="1" w:styleId="Absatz-Standardschriftart">
    <w:name w:val="Absatz-Standardschriftart"/>
    <w:qFormat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Fontepargpadro2">
    <w:name w:val="Fonte parág. padrão2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  <w:qFormat/>
  </w:style>
  <w:style w:type="character" w:customStyle="1" w:styleId="WW-Absatz-Standardschriftart1111">
    <w:name w:val="WW-Absatz-Standardschriftart1111"/>
    <w:qFormat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  <w:qFormat/>
  </w:style>
  <w:style w:type="character" w:customStyle="1" w:styleId="WW-Absatz-Standardschriftart1111111">
    <w:name w:val="WW-Absatz-Standardschriftart1111111"/>
    <w:qFormat/>
  </w:style>
  <w:style w:type="character" w:customStyle="1" w:styleId="WW-Absatz-Standardschriftart11111111">
    <w:name w:val="WW-Absatz-Standardschriftart11111111"/>
    <w:qFormat/>
  </w:style>
  <w:style w:type="character" w:customStyle="1" w:styleId="WW-Absatz-Standardschriftart111111111">
    <w:name w:val="WW-Absatz-Standardschriftart111111111"/>
    <w:qFormat/>
  </w:style>
  <w:style w:type="character" w:customStyle="1" w:styleId="WW-Absatz-Standardschriftart1111111111">
    <w:name w:val="WW-Absatz-Standardschriftart1111111111"/>
    <w:qFormat/>
  </w:style>
  <w:style w:type="character" w:customStyle="1" w:styleId="WW-Absatz-Standardschriftart11111111111">
    <w:name w:val="WW-Absatz-Standardschriftart11111111111"/>
    <w:qFormat/>
  </w:style>
  <w:style w:type="character" w:customStyle="1" w:styleId="WW-Absatz-Standardschriftart111111111111">
    <w:name w:val="WW-Absatz-Standardschriftart111111111111"/>
    <w:qFormat/>
  </w:style>
  <w:style w:type="character" w:customStyle="1" w:styleId="WW-Absatz-Standardschriftart1111111111111">
    <w:name w:val="WW-Absatz-Standardschriftart1111111111111"/>
    <w:qFormat/>
  </w:style>
  <w:style w:type="character" w:customStyle="1" w:styleId="WW-Absatz-Standardschriftart11111111111111">
    <w:name w:val="WW-Absatz-Standardschriftart11111111111111"/>
    <w:qFormat/>
  </w:style>
  <w:style w:type="character" w:customStyle="1" w:styleId="WW-Absatz-Standardschriftart111111111111111">
    <w:name w:val="WW-Absatz-Standardschriftart111111111111111"/>
    <w:qFormat/>
  </w:style>
  <w:style w:type="character" w:customStyle="1" w:styleId="WW-Absatz-Standardschriftart1111111111111111">
    <w:name w:val="WW-Absatz-Standardschriftart1111111111111111"/>
    <w:qFormat/>
  </w:style>
  <w:style w:type="character" w:customStyle="1" w:styleId="WW-Absatz-Standardschriftart11111111111111111">
    <w:name w:val="WW-Absatz-Standardschriftart11111111111111111"/>
  </w:style>
  <w:style w:type="character" w:customStyle="1" w:styleId="Fontepargpadro1">
    <w:name w:val="Fonte parág. padrão1"/>
    <w:qFormat/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qFormat/>
  </w:style>
  <w:style w:type="character" w:customStyle="1" w:styleId="TextodebaloChar">
    <w:name w:val="Texto de balão Char"/>
    <w:rPr>
      <w:rFonts w:ascii="Tahoma" w:eastAsia="MS Mincho" w:hAnsi="Tahoma" w:cs="Tahoma"/>
      <w:sz w:val="16"/>
      <w:szCs w:val="16"/>
      <w:lang w:eastAsia="zh-CN"/>
    </w:rPr>
  </w:style>
  <w:style w:type="character" w:customStyle="1" w:styleId="Smbolosdenumerao">
    <w:name w:val="Símbolos de numeração"/>
    <w:qFormat/>
  </w:style>
  <w:style w:type="paragraph" w:customStyle="1" w:styleId="Ttulo3">
    <w:name w:val="Título3"/>
    <w:basedOn w:val="Normal"/>
    <w:next w:val="Corpodetex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tulo2">
    <w:name w:val="Título2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SemEspaamento">
    <w:name w:val="No Spacing"/>
    <w:qFormat/>
    <w:pPr>
      <w:widowControl w:val="0"/>
      <w:suppressAutoHyphens/>
    </w:pPr>
    <w:rPr>
      <w:rFonts w:ascii="Cambria" w:eastAsia="MS Mincho" w:hAnsi="Cambria" w:cs="Cambria"/>
      <w:sz w:val="24"/>
      <w:szCs w:val="24"/>
      <w:lang w:eastAsia="zh-CN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2268"/>
      <w:jc w:val="both"/>
    </w:pPr>
    <w:rPr>
      <w:rFonts w:ascii="Times New Roman" w:hAnsi="Times New Roman"/>
      <w:iCs/>
      <w:color w:val="000000"/>
      <w:sz w:val="20"/>
    </w:rPr>
  </w:style>
  <w:style w:type="character" w:customStyle="1" w:styleId="CitaoChar">
    <w:name w:val="Citação Char"/>
    <w:link w:val="Citao"/>
    <w:uiPriority w:val="29"/>
    <w:rPr>
      <w:rFonts w:eastAsia="MS Mincho" w:cs="Cambria"/>
      <w:iCs/>
      <w:color w:val="000000"/>
      <w:szCs w:val="24"/>
      <w:lang w:eastAsia="zh-CN"/>
    </w:rPr>
  </w:style>
  <w:style w:type="character" w:customStyle="1" w:styleId="TextodecomentrioChar">
    <w:name w:val="Texto de comentário Char"/>
    <w:link w:val="Textodecomentrio"/>
    <w:uiPriority w:val="99"/>
    <w:semiHidden/>
    <w:rPr>
      <w:rFonts w:ascii="Cambria" w:eastAsia="MS Mincho" w:hAnsi="Cambria" w:cs="Cambria"/>
      <w:lang w:eastAsia="zh-CN"/>
    </w:rPr>
  </w:style>
  <w:style w:type="character" w:customStyle="1" w:styleId="AssuntodocomentrioChar">
    <w:name w:val="Assunto do comentário Char"/>
    <w:link w:val="Assuntodocomentrio"/>
    <w:uiPriority w:val="99"/>
    <w:semiHidden/>
    <w:rPr>
      <w:rFonts w:ascii="Cambria" w:eastAsia="MS Mincho" w:hAnsi="Cambria" w:cs="Cambria"/>
      <w:b/>
      <w:bCs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601</Words>
  <Characters>3251</Characters>
  <Application>Microsoft Office Word</Application>
  <DocSecurity>0</DocSecurity>
  <Lines>27</Lines>
  <Paragraphs>7</Paragraphs>
  <ScaleCrop>false</ScaleCrop>
  <Company/>
  <LinksUpToDate>false</LinksUpToDate>
  <CharactersWithSpaces>3845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02/2012 CAU-GO</dc:title>
  <dc:creator>Paula Vianna</dc:creator>
  <cp:lastModifiedBy>EDINEI BARROS CAU/GO</cp:lastModifiedBy>
  <cp:revision>3</cp:revision>
  <cp:lastPrinted>2023-02-10T15:43:00Z</cp:lastPrinted>
  <dcterms:created xsi:type="dcterms:W3CDTF">2023-02-08T14:24:00Z</dcterms:created>
  <dcterms:modified xsi:type="dcterms:W3CDTF">2023-02-10T15:43:00Z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1046-11.2.0.11440</vt:lpwstr>
  </property>
  <property fmtid="{D5CDD505-2E9C-101B-9397-08002B2CF9AE}" pid="3" name="ICV">
    <vt:lpwstr>908676BFA14448AEA1D42255C47B0817</vt:lpwstr>
  </property>
</Properties>
</file>