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F3101C" w:rsidRPr="000C305B" w14:paraId="38B75669" w14:textId="77777777" w:rsidTr="00067D30">
        <w:tc>
          <w:tcPr>
            <w:tcW w:w="2089" w:type="dxa"/>
            <w:shd w:val="clear" w:color="auto" w:fill="F2F2F2" w:themeFill="background1" w:themeFillShade="F2"/>
          </w:tcPr>
          <w:p w14:paraId="453B22F5" w14:textId="466936C9" w:rsidR="00F3101C" w:rsidRPr="000C305B" w:rsidRDefault="00F3101C" w:rsidP="000C305B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0C305B">
              <w:rPr>
                <w:rFonts w:ascii="Times New Roman" w:eastAsia="Arial" w:hAnsi="Times New Roman" w:cs="Times New Roman"/>
              </w:rPr>
              <w:t>PROCESSO</w:t>
            </w:r>
          </w:p>
        </w:tc>
        <w:tc>
          <w:tcPr>
            <w:tcW w:w="6982" w:type="dxa"/>
          </w:tcPr>
          <w:p w14:paraId="08B8E860" w14:textId="3437A922" w:rsidR="00F3101C" w:rsidRPr="000C305B" w:rsidRDefault="00F3101C" w:rsidP="000C305B">
            <w:pPr>
              <w:spacing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0C305B">
              <w:rPr>
                <w:rFonts w:ascii="Times New Roman" w:eastAsia="Arial" w:hAnsi="Times New Roman" w:cs="Times New Roman"/>
              </w:rPr>
              <w:t>1591561/2022</w:t>
            </w:r>
          </w:p>
        </w:tc>
      </w:tr>
      <w:tr w:rsidR="00881D55" w:rsidRPr="000C305B" w14:paraId="04CEDD11" w14:textId="77777777" w:rsidTr="00067D30">
        <w:tc>
          <w:tcPr>
            <w:tcW w:w="2089" w:type="dxa"/>
            <w:shd w:val="clear" w:color="auto" w:fill="F2F2F2" w:themeFill="background1" w:themeFillShade="F2"/>
          </w:tcPr>
          <w:p w14:paraId="5B45E666" w14:textId="77777777" w:rsidR="00881D55" w:rsidRPr="000C305B" w:rsidRDefault="00881D55" w:rsidP="000C305B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0C305B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6982" w:type="dxa"/>
          </w:tcPr>
          <w:p w14:paraId="23A4D011" w14:textId="1F2288ED" w:rsidR="00881D55" w:rsidRPr="000C305B" w:rsidRDefault="00F3101C" w:rsidP="000C305B">
            <w:pPr>
              <w:spacing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0C305B">
              <w:rPr>
                <w:rFonts w:ascii="Times New Roman" w:eastAsia="Arial" w:hAnsi="Times New Roman" w:cs="Times New Roman"/>
              </w:rPr>
              <w:t xml:space="preserve">ÁREA TÉCNICA – ATEC </w:t>
            </w:r>
          </w:p>
        </w:tc>
      </w:tr>
      <w:tr w:rsidR="00881D55" w:rsidRPr="000C305B" w14:paraId="4972D628" w14:textId="77777777" w:rsidTr="00067D30">
        <w:trPr>
          <w:trHeight w:val="844"/>
        </w:trPr>
        <w:tc>
          <w:tcPr>
            <w:tcW w:w="2089" w:type="dxa"/>
            <w:shd w:val="clear" w:color="auto" w:fill="F2F2F2" w:themeFill="background1" w:themeFillShade="F2"/>
          </w:tcPr>
          <w:p w14:paraId="0F039432" w14:textId="77777777" w:rsidR="00881D55" w:rsidRPr="000C305B" w:rsidRDefault="00881D55" w:rsidP="000C305B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0C305B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6982" w:type="dxa"/>
          </w:tcPr>
          <w:p w14:paraId="1758EC6D" w14:textId="4B5A610D" w:rsidR="00881D55" w:rsidRPr="000C305B" w:rsidRDefault="00F3101C" w:rsidP="000C305B">
            <w:pPr>
              <w:spacing w:line="276" w:lineRule="auto"/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0C305B">
              <w:rPr>
                <w:rFonts w:ascii="Times New Roman" w:hAnsi="Times New Roman" w:cs="Times New Roman"/>
                <w:iCs/>
                <w:lang w:eastAsia="pt-BR"/>
              </w:rPr>
              <w:t>HOMOLOGAÇÃO DE DELIBERAÇÃO DA CEEFP-CAU/GO: REVOGAÇÃO DE REGISTRO PROFISSIONAL DA INTERESSADA LIDIANE FERREIRA BONFIM ZANETTI</w:t>
            </w:r>
          </w:p>
        </w:tc>
      </w:tr>
    </w:tbl>
    <w:p w14:paraId="0E3E66ED" w14:textId="77777777" w:rsidR="006771AA" w:rsidRPr="000C305B" w:rsidRDefault="006771AA" w:rsidP="000C305B">
      <w:pPr>
        <w:spacing w:after="0"/>
        <w:jc w:val="center"/>
        <w:rPr>
          <w:rFonts w:ascii="Times New Roman" w:eastAsia="Arial" w:hAnsi="Times New Roman" w:cs="Times New Roman"/>
          <w:b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0C305B" w14:paraId="32025B34" w14:textId="77777777" w:rsidTr="00982CE2">
        <w:tc>
          <w:tcPr>
            <w:tcW w:w="9071" w:type="dxa"/>
            <w:shd w:val="clear" w:color="auto" w:fill="F2F2F2" w:themeFill="background1" w:themeFillShade="F2"/>
          </w:tcPr>
          <w:p w14:paraId="5B539EDD" w14:textId="50D58B10" w:rsidR="00881D55" w:rsidRPr="000C305B" w:rsidRDefault="00881D55" w:rsidP="000C305B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0C305B">
              <w:rPr>
                <w:rFonts w:ascii="Times New Roman" w:eastAsia="Arial" w:hAnsi="Times New Roman" w:cs="Times New Roman"/>
                <w:b/>
              </w:rPr>
              <w:t>DELIBERAÇÃO PLENÁRIA</w:t>
            </w:r>
            <w:r w:rsidR="007B4425" w:rsidRPr="000C305B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0C305B">
              <w:rPr>
                <w:rFonts w:ascii="Times New Roman" w:eastAsia="Arial" w:hAnsi="Times New Roman" w:cs="Times New Roman"/>
                <w:b/>
              </w:rPr>
              <w:t xml:space="preserve">CAU/GO Nº </w:t>
            </w:r>
            <w:r w:rsidR="004A28C5" w:rsidRPr="000C305B">
              <w:rPr>
                <w:rFonts w:ascii="Times New Roman" w:eastAsia="Arial" w:hAnsi="Times New Roman" w:cs="Times New Roman"/>
                <w:b/>
              </w:rPr>
              <w:t>25</w:t>
            </w:r>
            <w:r w:rsidR="00F3101C" w:rsidRPr="000C305B">
              <w:rPr>
                <w:rFonts w:ascii="Times New Roman" w:eastAsia="Arial" w:hAnsi="Times New Roman" w:cs="Times New Roman"/>
                <w:b/>
              </w:rPr>
              <w:t>8</w:t>
            </w:r>
            <w:r w:rsidRPr="000C305B">
              <w:rPr>
                <w:rFonts w:ascii="Times New Roman" w:eastAsia="Arial" w:hAnsi="Times New Roman" w:cs="Times New Roman"/>
                <w:b/>
              </w:rPr>
              <w:t xml:space="preserve">, DE </w:t>
            </w:r>
            <w:r w:rsidR="007A3137" w:rsidRPr="000C305B">
              <w:rPr>
                <w:rFonts w:ascii="Times New Roman" w:eastAsia="Arial" w:hAnsi="Times New Roman" w:cs="Times New Roman"/>
                <w:b/>
              </w:rPr>
              <w:t>2</w:t>
            </w:r>
            <w:r w:rsidR="00C128BB" w:rsidRPr="000C305B">
              <w:rPr>
                <w:rFonts w:ascii="Times New Roman" w:eastAsia="Arial" w:hAnsi="Times New Roman" w:cs="Times New Roman"/>
                <w:b/>
              </w:rPr>
              <w:t>9</w:t>
            </w:r>
            <w:r w:rsidRPr="000C305B">
              <w:rPr>
                <w:rFonts w:ascii="Times New Roman" w:eastAsia="Arial" w:hAnsi="Times New Roman" w:cs="Times New Roman"/>
                <w:b/>
              </w:rPr>
              <w:t xml:space="preserve"> DE </w:t>
            </w:r>
            <w:r w:rsidR="00C128BB" w:rsidRPr="000C305B">
              <w:rPr>
                <w:rFonts w:ascii="Times New Roman" w:eastAsia="Arial" w:hAnsi="Times New Roman" w:cs="Times New Roman"/>
                <w:b/>
              </w:rPr>
              <w:t>SETEMBRO</w:t>
            </w:r>
            <w:r w:rsidR="002413FF" w:rsidRPr="000C305B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0C305B">
              <w:rPr>
                <w:rFonts w:ascii="Times New Roman" w:eastAsia="Arial" w:hAnsi="Times New Roman" w:cs="Times New Roman"/>
                <w:b/>
              </w:rPr>
              <w:t>DE 202</w:t>
            </w:r>
            <w:r w:rsidR="00CB447F" w:rsidRPr="000C305B">
              <w:rPr>
                <w:rFonts w:ascii="Times New Roman" w:eastAsia="Arial" w:hAnsi="Times New Roman" w:cs="Times New Roman"/>
                <w:b/>
              </w:rPr>
              <w:t>2</w:t>
            </w:r>
          </w:p>
        </w:tc>
      </w:tr>
    </w:tbl>
    <w:p w14:paraId="1F71A858" w14:textId="77777777" w:rsidR="00881D55" w:rsidRPr="000C305B" w:rsidRDefault="00881D55" w:rsidP="000C305B">
      <w:pPr>
        <w:spacing w:after="0"/>
        <w:jc w:val="center"/>
        <w:rPr>
          <w:rFonts w:ascii="Times New Roman" w:eastAsia="Arial" w:hAnsi="Times New Roman" w:cs="Times New Roman"/>
          <w:b/>
        </w:rPr>
      </w:pPr>
    </w:p>
    <w:p w14:paraId="46E98686" w14:textId="77777777" w:rsidR="00546586" w:rsidRPr="000C305B" w:rsidRDefault="00546586" w:rsidP="000C305B">
      <w:pPr>
        <w:spacing w:after="0"/>
        <w:jc w:val="both"/>
        <w:rPr>
          <w:rFonts w:ascii="Times New Roman" w:hAnsi="Times New Roman" w:cs="Times New Roman"/>
        </w:rPr>
      </w:pPr>
      <w:r w:rsidRPr="000C305B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Pr="000C305B" w:rsidRDefault="00546586" w:rsidP="000C305B">
      <w:pPr>
        <w:spacing w:after="0"/>
        <w:jc w:val="both"/>
        <w:rPr>
          <w:rFonts w:ascii="Times New Roman" w:hAnsi="Times New Roman" w:cs="Times New Roman"/>
        </w:rPr>
      </w:pPr>
    </w:p>
    <w:p w14:paraId="32A89C3F" w14:textId="4BC88F93" w:rsidR="00F3101C" w:rsidRPr="000C305B" w:rsidRDefault="00F3101C" w:rsidP="000C305B">
      <w:pPr>
        <w:spacing w:after="0"/>
        <w:jc w:val="both"/>
        <w:rPr>
          <w:rFonts w:ascii="Times New Roman" w:hAnsi="Times New Roman" w:cs="Times New Roman"/>
        </w:rPr>
      </w:pPr>
      <w:r w:rsidRPr="000C305B">
        <w:rPr>
          <w:rFonts w:ascii="Times New Roman" w:hAnsi="Times New Roman" w:cs="Times New Roman"/>
          <w:b/>
          <w:bCs/>
        </w:rPr>
        <w:t>CONSIDERANDO</w:t>
      </w:r>
      <w:r w:rsidRPr="000C305B">
        <w:rPr>
          <w:rFonts w:ascii="Times New Roman" w:hAnsi="Times New Roman" w:cs="Times New Roman"/>
        </w:rPr>
        <w:t xml:space="preserve"> que no dia 12/08/22, a Gerência Técnica identificou que o registro da requerente LIDIANE FERREIRA BOMFIM ZANETTI, solicitação nº 1584155, foi equivocadamente deferido em desacordo com a </w:t>
      </w:r>
      <w:bookmarkStart w:id="0" w:name="3dy6vkm" w:colFirst="0" w:colLast="0"/>
      <w:bookmarkStart w:id="1" w:name="tyjcwt" w:colFirst="0" w:colLast="0"/>
      <w:bookmarkEnd w:id="0"/>
      <w:bookmarkEnd w:id="1"/>
      <w:r w:rsidRPr="000C305B">
        <w:rPr>
          <w:rFonts w:ascii="Times New Roman" w:hAnsi="Times New Roman" w:cs="Times New Roman"/>
        </w:rPr>
        <w:t>Deliberação n.º 029/2022-CEEFP/GO, que deliberou pelo sobrestamento dos pedidos de registro profissional dos egressos da Universidade Pitágoras – UNOPAR, até a conclusão do procedimento de cálculo de tempestividade e cadastro do curso por parte da CAU/BR;</w:t>
      </w:r>
    </w:p>
    <w:p w14:paraId="6838DB35" w14:textId="77777777" w:rsidR="000407C8" w:rsidRPr="000C305B" w:rsidRDefault="000407C8" w:rsidP="000C305B">
      <w:pPr>
        <w:spacing w:after="0"/>
        <w:jc w:val="both"/>
        <w:rPr>
          <w:rFonts w:ascii="Times New Roman" w:hAnsi="Times New Roman" w:cs="Times New Roman"/>
        </w:rPr>
      </w:pPr>
    </w:p>
    <w:p w14:paraId="097EF408" w14:textId="683E742A" w:rsidR="00F3101C" w:rsidRPr="000C305B" w:rsidRDefault="00F3101C" w:rsidP="000C305B">
      <w:pPr>
        <w:spacing w:after="0"/>
        <w:jc w:val="both"/>
        <w:rPr>
          <w:rFonts w:ascii="Times New Roman" w:hAnsi="Times New Roman" w:cs="Times New Roman"/>
        </w:rPr>
      </w:pPr>
      <w:r w:rsidRPr="000C305B">
        <w:rPr>
          <w:rFonts w:ascii="Times New Roman" w:hAnsi="Times New Roman" w:cs="Times New Roman"/>
          <w:b/>
          <w:bCs/>
        </w:rPr>
        <w:t>CONSIDERANDO</w:t>
      </w:r>
      <w:r w:rsidRPr="000C305B">
        <w:rPr>
          <w:rFonts w:ascii="Times New Roman" w:hAnsi="Times New Roman" w:cs="Times New Roman"/>
        </w:rPr>
        <w:t xml:space="preserve"> o que dispõe a Deliberação n.º 016/2022-CEEFP/GO, que deliberou pela não concessão de registros profissionais no Conselho de Arquitetura e Urbanismo a egressos de cursos de arquitetura e urbanismo ofertados na modalidade EAD;</w:t>
      </w:r>
    </w:p>
    <w:p w14:paraId="3EFB6F63" w14:textId="77777777" w:rsidR="000407C8" w:rsidRPr="000C305B" w:rsidRDefault="000407C8" w:rsidP="000C305B">
      <w:pPr>
        <w:spacing w:after="0"/>
        <w:jc w:val="both"/>
        <w:rPr>
          <w:rFonts w:ascii="Times New Roman" w:hAnsi="Times New Roman" w:cs="Times New Roman"/>
        </w:rPr>
      </w:pPr>
    </w:p>
    <w:p w14:paraId="666493E5" w14:textId="4EECF3AB" w:rsidR="00F3101C" w:rsidRPr="000C305B" w:rsidRDefault="00F3101C" w:rsidP="000C305B">
      <w:pPr>
        <w:spacing w:after="0"/>
        <w:jc w:val="both"/>
        <w:rPr>
          <w:rFonts w:ascii="Times New Roman" w:hAnsi="Times New Roman" w:cs="Times New Roman"/>
        </w:rPr>
      </w:pPr>
      <w:bookmarkStart w:id="2" w:name="1t3h5sf" w:colFirst="0" w:colLast="0"/>
      <w:bookmarkEnd w:id="2"/>
      <w:r w:rsidRPr="000C305B">
        <w:rPr>
          <w:rFonts w:ascii="Times New Roman" w:hAnsi="Times New Roman" w:cs="Times New Roman"/>
          <w:b/>
          <w:bCs/>
        </w:rPr>
        <w:t>CONSIDERANDO</w:t>
      </w:r>
      <w:r w:rsidRPr="000C305B">
        <w:rPr>
          <w:rFonts w:ascii="Times New Roman" w:hAnsi="Times New Roman" w:cs="Times New Roman"/>
        </w:rPr>
        <w:t xml:space="preserve"> o que dispõe a Deliberação Plenária CAU/GO nº 243, de 29 de abril de 2022, que homologou a Deliberação CEEFP-CAU/GO nº 016/2022;</w:t>
      </w:r>
    </w:p>
    <w:p w14:paraId="734CC4A1" w14:textId="77777777" w:rsidR="000407C8" w:rsidRPr="000C305B" w:rsidRDefault="000407C8" w:rsidP="000C305B">
      <w:pPr>
        <w:spacing w:after="0"/>
        <w:jc w:val="both"/>
        <w:rPr>
          <w:rFonts w:ascii="Times New Roman" w:hAnsi="Times New Roman" w:cs="Times New Roman"/>
        </w:rPr>
      </w:pPr>
    </w:p>
    <w:p w14:paraId="3B8AB2DA" w14:textId="632048B3" w:rsidR="00F3101C" w:rsidRPr="000C305B" w:rsidRDefault="00F3101C" w:rsidP="000C305B">
      <w:pPr>
        <w:spacing w:after="0"/>
        <w:jc w:val="both"/>
        <w:rPr>
          <w:rFonts w:ascii="Times New Roman" w:hAnsi="Times New Roman" w:cs="Times New Roman"/>
        </w:rPr>
      </w:pPr>
      <w:r w:rsidRPr="000C305B">
        <w:rPr>
          <w:rFonts w:ascii="Times New Roman" w:hAnsi="Times New Roman" w:cs="Times New Roman"/>
          <w:b/>
          <w:bCs/>
        </w:rPr>
        <w:t>CONSIDERANDO</w:t>
      </w:r>
      <w:r w:rsidRPr="000C305B">
        <w:rPr>
          <w:rFonts w:ascii="Times New Roman" w:hAnsi="Times New Roman" w:cs="Times New Roman"/>
        </w:rPr>
        <w:t xml:space="preserve"> que para uso do título de arquiteto e urbanista e para o exercício das atividades profissionais privativas correspondentes, é obrigatório o registro do profissional no CAU do Estado ou do Distrito Federal, conforme artigo 5º, da Lei 12.378, de 31 de dezembro de 2010;</w:t>
      </w:r>
    </w:p>
    <w:p w14:paraId="6891F0BD" w14:textId="77777777" w:rsidR="000407C8" w:rsidRPr="000C305B" w:rsidRDefault="000407C8" w:rsidP="000C305B">
      <w:pPr>
        <w:spacing w:after="0"/>
        <w:jc w:val="both"/>
        <w:rPr>
          <w:rFonts w:ascii="Times New Roman" w:hAnsi="Times New Roman" w:cs="Times New Roman"/>
        </w:rPr>
      </w:pPr>
    </w:p>
    <w:p w14:paraId="52FC15EF" w14:textId="41CD6A36" w:rsidR="00F3101C" w:rsidRPr="000C305B" w:rsidRDefault="00F3101C" w:rsidP="000C305B">
      <w:pPr>
        <w:spacing w:after="0"/>
        <w:jc w:val="both"/>
        <w:rPr>
          <w:rFonts w:ascii="Times New Roman" w:hAnsi="Times New Roman" w:cs="Times New Roman"/>
        </w:rPr>
      </w:pPr>
      <w:r w:rsidRPr="000C305B">
        <w:rPr>
          <w:rFonts w:ascii="Times New Roman" w:hAnsi="Times New Roman" w:cs="Times New Roman"/>
          <w:b/>
          <w:bCs/>
        </w:rPr>
        <w:t>CONSIDERANDO</w:t>
      </w:r>
      <w:r w:rsidRPr="000C305B">
        <w:rPr>
          <w:rFonts w:ascii="Times New Roman" w:hAnsi="Times New Roman" w:cs="Times New Roman"/>
        </w:rPr>
        <w:t xml:space="preserve"> que é requisito para o registro o diploma de graduação em arquitetura e urbanismo, obtido em instituição de ensino superior oficialmente reconhecida pelo poder público;</w:t>
      </w:r>
    </w:p>
    <w:p w14:paraId="00707482" w14:textId="77777777" w:rsidR="000407C8" w:rsidRPr="000C305B" w:rsidRDefault="000407C8" w:rsidP="000C305B">
      <w:pPr>
        <w:spacing w:after="0"/>
        <w:jc w:val="both"/>
        <w:rPr>
          <w:rFonts w:ascii="Times New Roman" w:hAnsi="Times New Roman" w:cs="Times New Roman"/>
        </w:rPr>
      </w:pPr>
    </w:p>
    <w:p w14:paraId="2BE24944" w14:textId="75325F5D" w:rsidR="00F3101C" w:rsidRPr="000C305B" w:rsidRDefault="00F3101C" w:rsidP="000C305B">
      <w:pPr>
        <w:spacing w:after="0"/>
        <w:jc w:val="both"/>
        <w:rPr>
          <w:rFonts w:ascii="Times New Roman" w:hAnsi="Times New Roman" w:cs="Times New Roman"/>
        </w:rPr>
      </w:pPr>
      <w:r w:rsidRPr="000C305B">
        <w:rPr>
          <w:rFonts w:ascii="Times New Roman" w:hAnsi="Times New Roman" w:cs="Times New Roman"/>
          <w:b/>
          <w:bCs/>
        </w:rPr>
        <w:t>CONSIDERANDO</w:t>
      </w:r>
      <w:r w:rsidRPr="000C305B">
        <w:rPr>
          <w:rFonts w:ascii="Times New Roman" w:hAnsi="Times New Roman" w:cs="Times New Roman"/>
        </w:rPr>
        <w:t xml:space="preserve"> que a legislação federal vigente que rege o Ensino Superior e em particular o Ensino Superior à Distância, é composta pelos Decretos nº 9.057, de 25/05/2017 e nº 9.235, de 15/12/2017 e por portarias do Ministério da Educação;</w:t>
      </w:r>
    </w:p>
    <w:p w14:paraId="28815F36" w14:textId="77777777" w:rsidR="000407C8" w:rsidRPr="000C305B" w:rsidRDefault="000407C8" w:rsidP="000C305B">
      <w:pPr>
        <w:spacing w:after="0"/>
        <w:jc w:val="both"/>
        <w:rPr>
          <w:rFonts w:ascii="Times New Roman" w:hAnsi="Times New Roman" w:cs="Times New Roman"/>
        </w:rPr>
      </w:pPr>
    </w:p>
    <w:p w14:paraId="23218E92" w14:textId="062E5357" w:rsidR="00F3101C" w:rsidRPr="000C305B" w:rsidRDefault="00F3101C" w:rsidP="000C305B">
      <w:pPr>
        <w:spacing w:after="0"/>
        <w:jc w:val="both"/>
        <w:rPr>
          <w:rFonts w:ascii="Times New Roman" w:hAnsi="Times New Roman" w:cs="Times New Roman"/>
        </w:rPr>
      </w:pPr>
      <w:r w:rsidRPr="000C305B">
        <w:rPr>
          <w:rFonts w:ascii="Times New Roman" w:hAnsi="Times New Roman" w:cs="Times New Roman"/>
          <w:b/>
          <w:bCs/>
          <w:highlight w:val="white"/>
        </w:rPr>
        <w:t>CONSIDERANDO</w:t>
      </w:r>
      <w:r w:rsidRPr="000C305B">
        <w:rPr>
          <w:rFonts w:ascii="Times New Roman" w:hAnsi="Times New Roman" w:cs="Times New Roman"/>
          <w:highlight w:val="white"/>
        </w:rPr>
        <w:t xml:space="preserve"> os fundamentos acima alinhavados e </w:t>
      </w:r>
      <w:bookmarkStart w:id="3" w:name="4d34og8" w:colFirst="0" w:colLast="0"/>
      <w:bookmarkEnd w:id="3"/>
      <w:r w:rsidRPr="000C305B">
        <w:rPr>
          <w:rFonts w:ascii="Times New Roman" w:hAnsi="Times New Roman" w:cs="Times New Roman"/>
          <w:highlight w:val="white"/>
        </w:rPr>
        <w:t xml:space="preserve">a necessidade de </w:t>
      </w:r>
      <w:bookmarkStart w:id="4" w:name="2s8eyo1" w:colFirst="0" w:colLast="0"/>
      <w:bookmarkEnd w:id="4"/>
      <w:r w:rsidRPr="000C305B">
        <w:rPr>
          <w:rFonts w:ascii="Times New Roman" w:hAnsi="Times New Roman" w:cs="Times New Roman"/>
          <w:highlight w:val="white"/>
        </w:rPr>
        <w:t xml:space="preserve">revogação do registro profissional conferido à </w:t>
      </w:r>
      <w:bookmarkStart w:id="5" w:name="17dp8vu" w:colFirst="0" w:colLast="0"/>
      <w:bookmarkEnd w:id="5"/>
      <w:r w:rsidRPr="000C305B">
        <w:rPr>
          <w:rFonts w:ascii="Times New Roman" w:hAnsi="Times New Roman" w:cs="Times New Roman"/>
          <w:highlight w:val="white"/>
        </w:rPr>
        <w:t xml:space="preserve">senhora </w:t>
      </w:r>
      <w:r w:rsidRPr="000C305B">
        <w:rPr>
          <w:rFonts w:ascii="Times New Roman" w:hAnsi="Times New Roman" w:cs="Times New Roman"/>
        </w:rPr>
        <w:t>LIDIANE FERREIRA BOMFIM ZANETTI;</w:t>
      </w:r>
    </w:p>
    <w:p w14:paraId="3A3FF757" w14:textId="77777777" w:rsidR="000407C8" w:rsidRPr="000C305B" w:rsidRDefault="000407C8" w:rsidP="000C305B">
      <w:pPr>
        <w:spacing w:after="0"/>
        <w:jc w:val="both"/>
        <w:rPr>
          <w:rFonts w:ascii="Times New Roman" w:hAnsi="Times New Roman" w:cs="Times New Roman"/>
        </w:rPr>
      </w:pPr>
    </w:p>
    <w:p w14:paraId="59673AD9" w14:textId="43008A10" w:rsidR="00F3101C" w:rsidRPr="000C305B" w:rsidRDefault="00F3101C" w:rsidP="000C305B">
      <w:pPr>
        <w:spacing w:after="0"/>
        <w:jc w:val="both"/>
        <w:rPr>
          <w:rFonts w:ascii="Times New Roman" w:hAnsi="Times New Roman" w:cs="Times New Roman"/>
          <w:highlight w:val="white"/>
        </w:rPr>
      </w:pPr>
      <w:r w:rsidRPr="000C305B">
        <w:rPr>
          <w:rFonts w:ascii="Times New Roman" w:hAnsi="Times New Roman" w:cs="Times New Roman"/>
          <w:b/>
          <w:bCs/>
        </w:rPr>
        <w:lastRenderedPageBreak/>
        <w:t>CONSIDERANDO</w:t>
      </w:r>
      <w:r w:rsidRPr="000C305B">
        <w:rPr>
          <w:rFonts w:ascii="Times New Roman" w:hAnsi="Times New Roman" w:cs="Times New Roman"/>
        </w:rPr>
        <w:t xml:space="preserve"> o teor da Lei nº 9.784, de 29 de janeiro de 1999</w:t>
      </w:r>
      <w:r w:rsidRPr="000C305B">
        <w:rPr>
          <w:rFonts w:ascii="Times New Roman" w:hAnsi="Times New Roman" w:cs="Times New Roman"/>
          <w:highlight w:val="white"/>
        </w:rPr>
        <w:t>, que traz disposições sobre a tramitação de processos administrativos no âmbito federal, bem como consagra o direito ao exercício do contraditório e da ampla defesa;</w:t>
      </w:r>
    </w:p>
    <w:p w14:paraId="06BD7044" w14:textId="77777777" w:rsidR="000407C8" w:rsidRPr="000C305B" w:rsidRDefault="000407C8" w:rsidP="000C305B">
      <w:pPr>
        <w:spacing w:after="0"/>
        <w:jc w:val="both"/>
        <w:rPr>
          <w:rFonts w:ascii="Times New Roman" w:hAnsi="Times New Roman" w:cs="Times New Roman"/>
          <w:highlight w:val="white"/>
        </w:rPr>
      </w:pPr>
    </w:p>
    <w:p w14:paraId="68497F6E" w14:textId="2C889C1F" w:rsidR="00F3101C" w:rsidRPr="000C305B" w:rsidRDefault="00F3101C" w:rsidP="000C305B">
      <w:pPr>
        <w:spacing w:after="0"/>
        <w:jc w:val="both"/>
        <w:rPr>
          <w:rFonts w:ascii="Times New Roman" w:hAnsi="Times New Roman" w:cs="Times New Roman"/>
          <w:bCs/>
        </w:rPr>
      </w:pPr>
      <w:r w:rsidRPr="000C305B">
        <w:rPr>
          <w:rFonts w:ascii="Times New Roman" w:hAnsi="Times New Roman" w:cs="Times New Roman"/>
          <w:b/>
          <w:highlight w:val="white"/>
        </w:rPr>
        <w:t>CONSIDERANDO</w:t>
      </w:r>
      <w:r w:rsidRPr="000C305B">
        <w:rPr>
          <w:rFonts w:ascii="Times New Roman" w:hAnsi="Times New Roman" w:cs="Times New Roman"/>
          <w:bCs/>
          <w:highlight w:val="white"/>
        </w:rPr>
        <w:t xml:space="preserve"> a possibilidade de que os atos praticados pela senhora </w:t>
      </w:r>
      <w:r w:rsidRPr="000C305B">
        <w:rPr>
          <w:rFonts w:ascii="Times New Roman" w:hAnsi="Times New Roman" w:cs="Times New Roman"/>
          <w:bCs/>
        </w:rPr>
        <w:t>LIDIANE FERREIRA BOMFIM ZANETTI</w:t>
      </w:r>
      <w:r w:rsidRPr="000C305B">
        <w:rPr>
          <w:rFonts w:ascii="Times New Roman" w:hAnsi="Times New Roman" w:cs="Times New Roman"/>
          <w:bCs/>
          <w:highlight w:val="white"/>
        </w:rPr>
        <w:t xml:space="preserve"> sejam anulados ou revogados após a decisão final a respeito da revogação do seu registro profissional</w:t>
      </w:r>
      <w:r w:rsidRPr="000C305B">
        <w:rPr>
          <w:rFonts w:ascii="Times New Roman" w:hAnsi="Times New Roman" w:cs="Times New Roman"/>
          <w:bCs/>
        </w:rPr>
        <w:t>;</w:t>
      </w:r>
    </w:p>
    <w:p w14:paraId="0FDA2CAD" w14:textId="77777777" w:rsidR="000407C8" w:rsidRPr="000C305B" w:rsidRDefault="000407C8" w:rsidP="000C305B">
      <w:pPr>
        <w:spacing w:after="0"/>
        <w:jc w:val="both"/>
        <w:rPr>
          <w:rFonts w:ascii="Times New Roman" w:hAnsi="Times New Roman" w:cs="Times New Roman"/>
          <w:bCs/>
        </w:rPr>
      </w:pPr>
    </w:p>
    <w:p w14:paraId="6BA1AA3B" w14:textId="30534C77" w:rsidR="00546586" w:rsidRPr="000C305B" w:rsidRDefault="00F3101C" w:rsidP="000C305B">
      <w:pPr>
        <w:spacing w:after="0"/>
        <w:jc w:val="both"/>
        <w:rPr>
          <w:rFonts w:ascii="Times New Roman" w:hAnsi="Times New Roman" w:cs="Times New Roman"/>
        </w:rPr>
      </w:pPr>
      <w:r w:rsidRPr="000C305B">
        <w:rPr>
          <w:rFonts w:ascii="Times New Roman" w:hAnsi="Times New Roman" w:cs="Times New Roman"/>
          <w:b/>
        </w:rPr>
        <w:t>CONSIDERANDO</w:t>
      </w:r>
      <w:r w:rsidRPr="000C305B">
        <w:rPr>
          <w:rFonts w:ascii="Times New Roman" w:hAnsi="Times New Roman" w:cs="Times New Roman"/>
          <w:bCs/>
        </w:rPr>
        <w:t xml:space="preserve"> o teor da Deliberação nº 74/2022 – CEEFP/GO, que deliberou: 1)  pela </w:t>
      </w:r>
      <w:r w:rsidRPr="000C305B">
        <w:rPr>
          <w:rFonts w:ascii="Times New Roman" w:hAnsi="Times New Roman" w:cs="Times New Roman"/>
        </w:rPr>
        <w:t>revogação do registro profissional da senhora LIDIANE FERREIRA BOMFIM ZANETTI</w:t>
      </w:r>
      <w:r w:rsidR="00772DBE" w:rsidRPr="000C305B">
        <w:rPr>
          <w:rFonts w:ascii="Times New Roman" w:hAnsi="Times New Roman" w:cs="Times New Roman"/>
        </w:rPr>
        <w:t>;</w:t>
      </w:r>
      <w:r w:rsidRPr="000C305B">
        <w:rPr>
          <w:rFonts w:ascii="Times New Roman" w:hAnsi="Times New Roman" w:cs="Times New Roman"/>
        </w:rPr>
        <w:t xml:space="preserve"> 2) pela intimação da interessada para que, caso queira, apresente pedido de reconsideração, nos termos do art. 56, § 1º c/c </w:t>
      </w:r>
      <w:r w:rsidRPr="000C305B">
        <w:rPr>
          <w:rFonts w:ascii="Times New Roman" w:hAnsi="Times New Roman" w:cs="Times New Roman"/>
          <w:highlight w:val="white"/>
        </w:rPr>
        <w:t xml:space="preserve">art. 66, § 2º, </w:t>
      </w:r>
      <w:r w:rsidRPr="000C305B">
        <w:rPr>
          <w:rFonts w:ascii="Times New Roman" w:hAnsi="Times New Roman" w:cs="Times New Roman"/>
        </w:rPr>
        <w:t>da Lei nº 9.784/1999; 3) que escorrido o prazo para apresentação do pedido de reconsideração ou apresentado este, tempestivamente, e não sendo reconsiderada a decisão por esta Comissão, esta deliberação será remetida ao Plenário do CAU/GO para homologação;</w:t>
      </w:r>
    </w:p>
    <w:p w14:paraId="06A939C4" w14:textId="2519C116" w:rsidR="00F3101C" w:rsidRPr="000C305B" w:rsidRDefault="00F3101C" w:rsidP="000C305B">
      <w:pPr>
        <w:spacing w:after="0"/>
        <w:jc w:val="both"/>
        <w:rPr>
          <w:rFonts w:ascii="Times New Roman" w:hAnsi="Times New Roman" w:cs="Times New Roman"/>
        </w:rPr>
      </w:pPr>
    </w:p>
    <w:p w14:paraId="68113B43" w14:textId="4D9C3C5A" w:rsidR="00F3101C" w:rsidRPr="000C305B" w:rsidRDefault="00F3101C" w:rsidP="000C305B">
      <w:pPr>
        <w:spacing w:after="0"/>
        <w:jc w:val="both"/>
        <w:rPr>
          <w:rFonts w:ascii="Times New Roman" w:hAnsi="Times New Roman" w:cs="Times New Roman"/>
        </w:rPr>
      </w:pPr>
      <w:r w:rsidRPr="000C305B">
        <w:rPr>
          <w:rFonts w:ascii="Times New Roman" w:hAnsi="Times New Roman" w:cs="Times New Roman"/>
          <w:b/>
          <w:bCs/>
        </w:rPr>
        <w:t xml:space="preserve">CONSIDERANDO </w:t>
      </w:r>
      <w:r w:rsidRPr="000C305B">
        <w:rPr>
          <w:rFonts w:ascii="Times New Roman" w:hAnsi="Times New Roman" w:cs="Times New Roman"/>
        </w:rPr>
        <w:t>transcorreu prazo para apresentação de pedido de reconsideração sem que a senhora LIDIANE FERREIRA BONFIM ZANETTI tenha interposto qualquer pedido de reconsideração</w:t>
      </w:r>
      <w:r w:rsidR="000407C8" w:rsidRPr="000C305B">
        <w:rPr>
          <w:rFonts w:ascii="Times New Roman" w:hAnsi="Times New Roman" w:cs="Times New Roman"/>
        </w:rPr>
        <w:t>.</w:t>
      </w:r>
    </w:p>
    <w:p w14:paraId="351CE9E9" w14:textId="77777777" w:rsidR="00601472" w:rsidRPr="000C305B" w:rsidRDefault="00601472" w:rsidP="000C305B">
      <w:pPr>
        <w:spacing w:after="0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Pr="000C305B" w:rsidRDefault="00E75A42" w:rsidP="000C305B">
      <w:pPr>
        <w:tabs>
          <w:tab w:val="left" w:pos="1560"/>
        </w:tabs>
        <w:spacing w:after="0"/>
        <w:ind w:hanging="10"/>
        <w:jc w:val="both"/>
        <w:rPr>
          <w:rFonts w:ascii="Times New Roman" w:hAnsi="Times New Roman" w:cs="Times New Roman"/>
          <w:b/>
          <w:bCs/>
        </w:rPr>
      </w:pPr>
      <w:r w:rsidRPr="000C305B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Pr="000C305B" w:rsidRDefault="006771AA" w:rsidP="000C305B">
      <w:pPr>
        <w:tabs>
          <w:tab w:val="left" w:pos="1560"/>
        </w:tabs>
        <w:spacing w:after="0"/>
        <w:ind w:hanging="10"/>
        <w:jc w:val="both"/>
        <w:rPr>
          <w:rFonts w:ascii="Times New Roman" w:eastAsia="Arial" w:hAnsi="Times New Roman" w:cs="Times New Roman"/>
          <w:b/>
        </w:rPr>
      </w:pPr>
    </w:p>
    <w:p w14:paraId="0CB0433A" w14:textId="41CA772D" w:rsidR="00B15F0B" w:rsidRPr="000C305B" w:rsidRDefault="00546586" w:rsidP="000C305B">
      <w:pPr>
        <w:spacing w:after="0"/>
        <w:jc w:val="both"/>
        <w:rPr>
          <w:rFonts w:ascii="Times New Roman" w:hAnsi="Times New Roman" w:cs="Times New Roman"/>
        </w:rPr>
      </w:pPr>
      <w:bookmarkStart w:id="6" w:name="_Hlk115161718"/>
      <w:r w:rsidRPr="000C305B">
        <w:rPr>
          <w:rFonts w:ascii="Times New Roman" w:hAnsi="Times New Roman" w:cs="Times New Roman"/>
          <w:b/>
        </w:rPr>
        <w:t>Art. 1º.</w:t>
      </w:r>
      <w:r w:rsidRPr="000C305B">
        <w:rPr>
          <w:rFonts w:ascii="Times New Roman" w:hAnsi="Times New Roman" w:cs="Times New Roman"/>
        </w:rPr>
        <w:t xml:space="preserve"> </w:t>
      </w:r>
      <w:r w:rsidR="000407C8" w:rsidRPr="000C305B">
        <w:rPr>
          <w:rFonts w:ascii="Times New Roman" w:hAnsi="Times New Roman" w:cs="Times New Roman"/>
        </w:rPr>
        <w:t xml:space="preserve">Pela homologação da </w:t>
      </w:r>
      <w:r w:rsidR="000407C8" w:rsidRPr="000C305B">
        <w:rPr>
          <w:rFonts w:ascii="Times New Roman" w:hAnsi="Times New Roman" w:cs="Times New Roman"/>
          <w:bCs/>
        </w:rPr>
        <w:t>Deliberação nº 74/2022 – CEEFP/GO</w:t>
      </w:r>
      <w:r w:rsidR="000407C8" w:rsidRPr="000C305B">
        <w:rPr>
          <w:rFonts w:ascii="Times New Roman" w:hAnsi="Times New Roman" w:cs="Times New Roman"/>
        </w:rPr>
        <w:t>, para que seja revogado o registro profissional da senhora LIDIANE FERREIRA BONFIM</w:t>
      </w:r>
      <w:r w:rsidR="00982CE2">
        <w:rPr>
          <w:rFonts w:ascii="Times New Roman" w:hAnsi="Times New Roman" w:cs="Times New Roman"/>
        </w:rPr>
        <w:t>;</w:t>
      </w:r>
    </w:p>
    <w:p w14:paraId="101F45FF" w14:textId="1CD13B80" w:rsidR="000407C8" w:rsidRPr="000C305B" w:rsidRDefault="000C305B" w:rsidP="000C305B">
      <w:pPr>
        <w:spacing w:after="0"/>
        <w:jc w:val="both"/>
        <w:rPr>
          <w:rFonts w:ascii="Times New Roman" w:hAnsi="Times New Roman" w:cs="Times New Roman"/>
        </w:rPr>
      </w:pPr>
      <w:r w:rsidRPr="000C305B">
        <w:rPr>
          <w:rFonts w:ascii="Times New Roman" w:hAnsi="Times New Roman" w:cs="Times New Roman"/>
          <w:b/>
          <w:bCs/>
        </w:rPr>
        <w:t>Art. 2º.</w:t>
      </w:r>
      <w:r w:rsidRPr="000C305B">
        <w:rPr>
          <w:rFonts w:ascii="Times New Roman" w:hAnsi="Times New Roman" w:cs="Times New Roman"/>
        </w:rPr>
        <w:t xml:space="preserve"> Pela intimação da interessada para que, caso queira, apresente pedido de reconsideração, nos termos do art. </w:t>
      </w:r>
      <w:r>
        <w:rPr>
          <w:rFonts w:ascii="Times New Roman" w:hAnsi="Times New Roman" w:cs="Times New Roman"/>
        </w:rPr>
        <w:t>2</w:t>
      </w:r>
      <w:r w:rsidRPr="000C305B">
        <w:rPr>
          <w:rFonts w:ascii="Times New Roman" w:hAnsi="Times New Roman" w:cs="Times New Roman"/>
        </w:rPr>
        <w:t>6</w:t>
      </w:r>
      <w:r w:rsidRPr="000C305B">
        <w:rPr>
          <w:rFonts w:ascii="Times New Roman" w:hAnsi="Times New Roman" w:cs="Times New Roman"/>
          <w:highlight w:val="white"/>
        </w:rPr>
        <w:t xml:space="preserve">, </w:t>
      </w:r>
      <w:r w:rsidRPr="000C305B">
        <w:rPr>
          <w:rFonts w:ascii="Times New Roman" w:hAnsi="Times New Roman" w:cs="Times New Roman"/>
        </w:rPr>
        <w:t>da Lei nº 9.784/1999</w:t>
      </w:r>
      <w:r w:rsidR="00982CE2">
        <w:rPr>
          <w:rFonts w:ascii="Times New Roman" w:hAnsi="Times New Roman" w:cs="Times New Roman"/>
        </w:rPr>
        <w:t>;</w:t>
      </w:r>
    </w:p>
    <w:p w14:paraId="6C3BCB6E" w14:textId="77C736BB" w:rsidR="00546586" w:rsidRPr="000C305B" w:rsidRDefault="00546586" w:rsidP="000C305B">
      <w:pPr>
        <w:spacing w:after="0"/>
        <w:jc w:val="both"/>
        <w:rPr>
          <w:rFonts w:ascii="Times New Roman" w:hAnsi="Times New Roman" w:cs="Times New Roman"/>
        </w:rPr>
      </w:pPr>
      <w:r w:rsidRPr="000C305B">
        <w:rPr>
          <w:rFonts w:ascii="Times New Roman" w:hAnsi="Times New Roman" w:cs="Times New Roman"/>
          <w:b/>
          <w:bCs/>
        </w:rPr>
        <w:t xml:space="preserve">Art. </w:t>
      </w:r>
      <w:r w:rsidR="000C305B" w:rsidRPr="000C305B">
        <w:rPr>
          <w:rFonts w:ascii="Times New Roman" w:hAnsi="Times New Roman" w:cs="Times New Roman"/>
          <w:b/>
          <w:bCs/>
        </w:rPr>
        <w:t>3</w:t>
      </w:r>
      <w:r w:rsidRPr="000C305B">
        <w:rPr>
          <w:rFonts w:ascii="Times New Roman" w:hAnsi="Times New Roman" w:cs="Times New Roman"/>
          <w:b/>
          <w:bCs/>
        </w:rPr>
        <w:t>º.</w:t>
      </w:r>
      <w:r w:rsidRPr="000C305B">
        <w:rPr>
          <w:rFonts w:ascii="Times New Roman" w:hAnsi="Times New Roman" w:cs="Times New Roman"/>
        </w:rPr>
        <w:t xml:space="preserve"> Esta </w:t>
      </w:r>
      <w:r w:rsidR="00CA3D81" w:rsidRPr="000C305B">
        <w:rPr>
          <w:rFonts w:ascii="Times New Roman" w:hAnsi="Times New Roman" w:cs="Times New Roman"/>
        </w:rPr>
        <w:t>D</w:t>
      </w:r>
      <w:r w:rsidRPr="000C305B">
        <w:rPr>
          <w:rFonts w:ascii="Times New Roman" w:hAnsi="Times New Roman" w:cs="Times New Roman"/>
        </w:rPr>
        <w:t>eliberação entra em vigor nesta data</w:t>
      </w:r>
      <w:bookmarkEnd w:id="6"/>
      <w:r w:rsidRPr="000C305B">
        <w:rPr>
          <w:rFonts w:ascii="Times New Roman" w:hAnsi="Times New Roman" w:cs="Times New Roman"/>
        </w:rPr>
        <w:t>.</w:t>
      </w:r>
    </w:p>
    <w:p w14:paraId="457FA6D6" w14:textId="77777777" w:rsidR="006771AA" w:rsidRPr="000C305B" w:rsidRDefault="006771AA" w:rsidP="000C305B">
      <w:pPr>
        <w:spacing w:after="0"/>
        <w:jc w:val="center"/>
        <w:rPr>
          <w:rFonts w:ascii="Times New Roman" w:hAnsi="Times New Roman" w:cs="Times New Roman"/>
        </w:rPr>
      </w:pPr>
    </w:p>
    <w:p w14:paraId="54961D35" w14:textId="092FA8E0" w:rsidR="00F852F2" w:rsidRPr="000C305B" w:rsidRDefault="00F852F2" w:rsidP="000C305B">
      <w:pPr>
        <w:spacing w:after="0"/>
        <w:jc w:val="right"/>
        <w:rPr>
          <w:rFonts w:ascii="Times New Roman" w:hAnsi="Times New Roman" w:cs="Times New Roman"/>
        </w:rPr>
      </w:pPr>
      <w:r w:rsidRPr="000C305B">
        <w:rPr>
          <w:rFonts w:ascii="Times New Roman" w:hAnsi="Times New Roman" w:cs="Times New Roman"/>
        </w:rPr>
        <w:t xml:space="preserve">Goiânia, </w:t>
      </w:r>
      <w:r w:rsidR="0007645D" w:rsidRPr="000C305B">
        <w:rPr>
          <w:rFonts w:ascii="Times New Roman" w:hAnsi="Times New Roman" w:cs="Times New Roman"/>
        </w:rPr>
        <w:t>2</w:t>
      </w:r>
      <w:r w:rsidR="00CA3D81" w:rsidRPr="000C305B">
        <w:rPr>
          <w:rFonts w:ascii="Times New Roman" w:hAnsi="Times New Roman" w:cs="Times New Roman"/>
        </w:rPr>
        <w:t>9</w:t>
      </w:r>
      <w:r w:rsidR="008E5313" w:rsidRPr="000C305B">
        <w:rPr>
          <w:rFonts w:ascii="Times New Roman" w:hAnsi="Times New Roman" w:cs="Times New Roman"/>
        </w:rPr>
        <w:t xml:space="preserve"> </w:t>
      </w:r>
      <w:r w:rsidRPr="000C305B">
        <w:rPr>
          <w:rFonts w:ascii="Times New Roman" w:hAnsi="Times New Roman" w:cs="Times New Roman"/>
        </w:rPr>
        <w:t xml:space="preserve">de </w:t>
      </w:r>
      <w:r w:rsidR="00CA3D81" w:rsidRPr="000C305B">
        <w:rPr>
          <w:rFonts w:ascii="Times New Roman" w:hAnsi="Times New Roman" w:cs="Times New Roman"/>
        </w:rPr>
        <w:t>setembro</w:t>
      </w:r>
      <w:r w:rsidR="002119F3" w:rsidRPr="000C305B">
        <w:rPr>
          <w:rFonts w:ascii="Times New Roman" w:hAnsi="Times New Roman" w:cs="Times New Roman"/>
        </w:rPr>
        <w:t xml:space="preserve"> </w:t>
      </w:r>
      <w:r w:rsidRPr="000C305B">
        <w:rPr>
          <w:rFonts w:ascii="Times New Roman" w:hAnsi="Times New Roman" w:cs="Times New Roman"/>
        </w:rPr>
        <w:t>de 202</w:t>
      </w:r>
      <w:r w:rsidR="00A04538" w:rsidRPr="000C305B">
        <w:rPr>
          <w:rFonts w:ascii="Times New Roman" w:hAnsi="Times New Roman" w:cs="Times New Roman"/>
        </w:rPr>
        <w:t>2</w:t>
      </w:r>
      <w:r w:rsidRPr="000C305B">
        <w:rPr>
          <w:rFonts w:ascii="Times New Roman" w:hAnsi="Times New Roman" w:cs="Times New Roman"/>
        </w:rPr>
        <w:t>.</w:t>
      </w:r>
    </w:p>
    <w:p w14:paraId="0EABE195" w14:textId="532762E7" w:rsidR="007B4425" w:rsidRPr="000C305B" w:rsidRDefault="007B4425" w:rsidP="000C305B">
      <w:pPr>
        <w:spacing w:after="0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77777777" w:rsidR="003F1978" w:rsidRPr="000C305B" w:rsidRDefault="003F1978" w:rsidP="000C305B">
      <w:pPr>
        <w:spacing w:after="0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01BA0D77" w14:textId="3E1BB35B" w:rsidR="000026AE" w:rsidRPr="000C305B" w:rsidRDefault="00131917" w:rsidP="000C305B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0C305B">
        <w:rPr>
          <w:rFonts w:ascii="Times New Roman" w:eastAsia="Arial" w:hAnsi="Times New Roman" w:cs="Times New Roman"/>
          <w:b/>
        </w:rPr>
        <w:t>Fernando Camargo Chapadeiro</w:t>
      </w:r>
    </w:p>
    <w:p w14:paraId="20462B7A" w14:textId="093D582A" w:rsidR="00881D55" w:rsidRPr="000C305B" w:rsidRDefault="000026AE" w:rsidP="000C305B">
      <w:pPr>
        <w:spacing w:after="0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0C305B">
        <w:rPr>
          <w:rFonts w:ascii="Times New Roman" w:eastAsia="Arial" w:hAnsi="Times New Roman" w:cs="Times New Roman"/>
        </w:rPr>
        <w:t>-</w:t>
      </w:r>
      <w:r w:rsidR="00131917" w:rsidRPr="000C305B">
        <w:rPr>
          <w:rFonts w:ascii="Times New Roman" w:eastAsia="Arial" w:hAnsi="Times New Roman" w:cs="Times New Roman"/>
        </w:rPr>
        <w:t>P</w:t>
      </w:r>
      <w:r w:rsidRPr="000C305B">
        <w:rPr>
          <w:rFonts w:ascii="Times New Roman" w:eastAsia="Arial" w:hAnsi="Times New Roman" w:cs="Times New Roman"/>
        </w:rPr>
        <w:t>residente do CAU/GO-</w:t>
      </w:r>
    </w:p>
    <w:p w14:paraId="71489182" w14:textId="77777777" w:rsidR="000C305B" w:rsidRDefault="000C305B" w:rsidP="000C305B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7CB70FC1" w14:textId="77777777" w:rsidR="000C305B" w:rsidRDefault="000C305B" w:rsidP="000C305B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7679C8F7" w14:textId="77777777" w:rsidR="000C305B" w:rsidRDefault="000C305B" w:rsidP="000C305B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0BBE080F" w14:textId="2535C36E" w:rsidR="000C305B" w:rsidRDefault="000C305B" w:rsidP="000C305B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1A971D71" w14:textId="325140A8" w:rsidR="003C21D6" w:rsidRDefault="003C21D6" w:rsidP="000C305B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722A473E" w14:textId="5AFC0A09" w:rsidR="003C21D6" w:rsidRDefault="003C21D6" w:rsidP="000C305B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1219E67F" w14:textId="77777777" w:rsidR="003C21D6" w:rsidRDefault="003C21D6" w:rsidP="000C305B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251F16D4" w14:textId="77777777" w:rsidR="000C305B" w:rsidRDefault="000C305B" w:rsidP="000C305B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1C01B4CB" w14:textId="77777777" w:rsidR="000C305B" w:rsidRDefault="000C305B" w:rsidP="000C305B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7FC9A5A6" w14:textId="34BB99A2" w:rsidR="00F609BA" w:rsidRPr="000C305B" w:rsidRDefault="00F609BA" w:rsidP="000C305B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  <w:r w:rsidRPr="000C305B">
        <w:rPr>
          <w:rFonts w:ascii="Times New Roman" w:hAnsi="Times New Roman" w:cs="Times New Roman"/>
          <w:b/>
        </w:rPr>
        <w:lastRenderedPageBreak/>
        <w:t>1</w:t>
      </w:r>
      <w:r w:rsidR="001331BF" w:rsidRPr="000C305B">
        <w:rPr>
          <w:rFonts w:ascii="Times New Roman" w:hAnsi="Times New Roman" w:cs="Times New Roman"/>
          <w:b/>
        </w:rPr>
        <w:t>3</w:t>
      </w:r>
      <w:r w:rsidR="00DA14FB" w:rsidRPr="000C305B">
        <w:rPr>
          <w:rFonts w:ascii="Times New Roman" w:hAnsi="Times New Roman" w:cs="Times New Roman"/>
          <w:b/>
        </w:rPr>
        <w:t>1</w:t>
      </w:r>
      <w:r w:rsidRPr="000C305B">
        <w:rPr>
          <w:rFonts w:ascii="Times New Roman" w:hAnsi="Times New Roman" w:cs="Times New Roman"/>
          <w:b/>
        </w:rPr>
        <w:t>ª REUNIÃO PLENÁRIA ORDINÁRIA DO CAU/GO</w:t>
      </w:r>
    </w:p>
    <w:p w14:paraId="75E4DB05" w14:textId="77777777" w:rsidR="00F609BA" w:rsidRPr="000C305B" w:rsidRDefault="00F609BA" w:rsidP="000C305B">
      <w:pPr>
        <w:spacing w:after="0"/>
        <w:jc w:val="center"/>
        <w:rPr>
          <w:rFonts w:ascii="Times New Roman" w:hAnsi="Times New Roman" w:cs="Times New Roman"/>
          <w:bCs/>
        </w:rPr>
      </w:pPr>
      <w:r w:rsidRPr="000C305B">
        <w:rPr>
          <w:rFonts w:ascii="Times New Roman" w:hAnsi="Times New Roman" w:cs="Times New Roman"/>
          <w:bCs/>
        </w:rPr>
        <w:t>Videoconferência</w:t>
      </w:r>
    </w:p>
    <w:p w14:paraId="67B3499F" w14:textId="77777777" w:rsidR="00F609BA" w:rsidRPr="000C305B" w:rsidRDefault="00F609BA" w:rsidP="000C305B">
      <w:pPr>
        <w:spacing w:after="0"/>
        <w:jc w:val="center"/>
        <w:rPr>
          <w:rFonts w:ascii="Times New Roman" w:hAnsi="Times New Roman" w:cs="Times New Roman"/>
          <w:b/>
        </w:rPr>
      </w:pPr>
    </w:p>
    <w:p w14:paraId="641C4DDF" w14:textId="77777777" w:rsidR="00F609BA" w:rsidRPr="000C305B" w:rsidRDefault="00F609BA" w:rsidP="000C305B">
      <w:pPr>
        <w:spacing w:after="0"/>
        <w:jc w:val="center"/>
        <w:rPr>
          <w:rFonts w:ascii="Times New Roman" w:hAnsi="Times New Roman" w:cs="Times New Roman"/>
          <w:b/>
        </w:rPr>
      </w:pPr>
      <w:r w:rsidRPr="000C305B">
        <w:rPr>
          <w:rFonts w:ascii="Times New Roman" w:hAnsi="Times New Roman" w:cs="Times New Roman"/>
          <w:b/>
        </w:rPr>
        <w:t>Folha de Votação</w:t>
      </w:r>
    </w:p>
    <w:p w14:paraId="2CE4608B" w14:textId="77777777" w:rsidR="00F609BA" w:rsidRPr="000C305B" w:rsidRDefault="00F609BA" w:rsidP="000C305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8"/>
        <w:gridCol w:w="1028"/>
        <w:gridCol w:w="1134"/>
        <w:gridCol w:w="1379"/>
        <w:gridCol w:w="1346"/>
      </w:tblGrid>
      <w:tr w:rsidR="00A57FD3" w:rsidRPr="000335B9" w14:paraId="1F0E6AA1" w14:textId="77777777" w:rsidTr="00CD761F">
        <w:trPr>
          <w:trHeight w:val="313"/>
          <w:jc w:val="center"/>
        </w:trPr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031C42BE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7" w:name="_Hlk109892336"/>
            <w:r w:rsidRPr="000335B9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1603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A57FD3" w:rsidRPr="000335B9" w14:paraId="6111BA01" w14:textId="77777777" w:rsidTr="00CD761F">
        <w:trPr>
          <w:trHeight w:hRule="exact" w:val="340"/>
          <w:jc w:val="center"/>
        </w:trPr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071D5E82" w14:textId="77777777" w:rsidR="00A57FD3" w:rsidRPr="000335B9" w:rsidRDefault="00A57FD3" w:rsidP="00CD761F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BF67AA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F88E58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79988A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DDC66B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A57FD3" w:rsidRPr="000335B9" w14:paraId="3D788D36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19AEFB" w14:textId="77777777" w:rsidR="00A57FD3" w:rsidRPr="0078588F" w:rsidRDefault="00A57FD3" w:rsidP="00CD761F">
            <w:pPr>
              <w:rPr>
                <w:rFonts w:ascii="Times New Roman" w:hAnsi="Times New Roman" w:cs="Times New Roman"/>
              </w:rPr>
            </w:pPr>
            <w:r w:rsidRPr="0078588F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5A74E6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4391B8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3A1231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D8AD2E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FD3" w:rsidRPr="000335B9" w14:paraId="6A4047FF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CE1FBE" w14:textId="77777777" w:rsidR="00A57FD3" w:rsidRPr="0078588F" w:rsidRDefault="00A57FD3" w:rsidP="00CD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Andrey Amador Machado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A48EAC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021D5E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2DAAE5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01D475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FD3" w:rsidRPr="000335B9" w14:paraId="6171D20C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16E405" w14:textId="77777777" w:rsidR="00A57FD3" w:rsidRPr="0078588F" w:rsidRDefault="00A57FD3" w:rsidP="00CD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Camila Dias e Santos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365A3F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311932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A08C2D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2E5B4F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FD3" w:rsidRPr="000335B9" w14:paraId="29E87F27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93F9DD" w14:textId="022A9573" w:rsidR="00A57FD3" w:rsidRPr="0078588F" w:rsidRDefault="00A57FD3" w:rsidP="00CD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David Alves </w:t>
            </w:r>
            <w:proofErr w:type="spellStart"/>
            <w:r>
              <w:rPr>
                <w:rFonts w:ascii="Times New Roman" w:hAnsi="Times New Roman" w:cs="Times New Roman"/>
              </w:rPr>
              <w:t>Finotti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Camardel</w:t>
            </w:r>
            <w:r w:rsidR="00642B84">
              <w:rPr>
                <w:rFonts w:ascii="Times New Roman" w:hAnsi="Times New Roman" w:cs="Times New Roman"/>
              </w:rPr>
              <w:t>l</w:t>
            </w:r>
            <w:bookmarkStart w:id="8" w:name="_GoBack"/>
            <w:bookmarkEnd w:id="8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Azeredo 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E57584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DA27D0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362EC0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AC73F0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FD3" w:rsidRPr="000335B9" w14:paraId="333BD5F3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62C126" w14:textId="77777777" w:rsidR="00A57FD3" w:rsidRPr="000335B9" w:rsidRDefault="00A57FD3" w:rsidP="00CD761F">
            <w:pPr>
              <w:tabs>
                <w:tab w:val="left" w:pos="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98C1AD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4AA86B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2BEEEA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79298D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FD3" w:rsidRPr="000335B9" w14:paraId="5FC9D9FF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8B9755" w14:textId="77777777" w:rsidR="00A57FD3" w:rsidRPr="000335B9" w:rsidRDefault="00A57FD3" w:rsidP="00CD761F">
            <w:pPr>
              <w:rPr>
                <w:rFonts w:ascii="Times New Roman" w:hAnsi="Times New Roman" w:cs="Times New Roman"/>
              </w:rPr>
            </w:pPr>
            <w:r w:rsidRPr="000335B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39595E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263B8D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C73FE1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EA624B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FD3" w:rsidRPr="000335B9" w14:paraId="711707BA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BCE40D" w14:textId="77777777" w:rsidR="00A57FD3" w:rsidRPr="000335B9" w:rsidRDefault="00A57FD3" w:rsidP="00CD761F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Flávia de Lacerda </w:t>
            </w:r>
            <w:proofErr w:type="spellStart"/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Bukzem</w:t>
            </w:r>
            <w:proofErr w:type="spellEnd"/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85AD73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BEFBD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091321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2FC14B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FD3" w:rsidRPr="000335B9" w14:paraId="161C68C6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904E3A" w14:textId="77777777" w:rsidR="00A57FD3" w:rsidRPr="000335B9" w:rsidRDefault="00A57FD3" w:rsidP="00CD761F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15D107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00B7BD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9577FE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293D2B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FD3" w:rsidRPr="000335B9" w14:paraId="7BE346C0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EC38B6" w14:textId="77777777" w:rsidR="00A57FD3" w:rsidRDefault="00A57FD3" w:rsidP="00CD761F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489494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78D247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79F78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1DA8D8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FD3" w:rsidRPr="000335B9" w14:paraId="7BD4E106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1E1D3F" w14:textId="77777777" w:rsidR="00A57FD3" w:rsidRDefault="00A57FD3" w:rsidP="00CD761F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54F07F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9B2695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23F215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0ABBD7" w14:textId="77777777" w:rsidR="00A57FD3" w:rsidRPr="000335B9" w:rsidRDefault="00A57FD3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7"/>
    </w:tbl>
    <w:p w14:paraId="6BA0D6EC" w14:textId="77777777" w:rsidR="00F609BA" w:rsidRPr="000C305B" w:rsidRDefault="00F609BA" w:rsidP="000C305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F609BA" w:rsidRPr="000C305B" w14:paraId="7F768083" w14:textId="77777777" w:rsidTr="00494ECF">
        <w:trPr>
          <w:trHeight w:val="602"/>
          <w:jc w:val="center"/>
        </w:trPr>
        <w:tc>
          <w:tcPr>
            <w:tcW w:w="10519" w:type="dxa"/>
            <w:shd w:val="clear" w:color="auto" w:fill="D9D9D9"/>
          </w:tcPr>
          <w:p w14:paraId="6B8C466C" w14:textId="4FAF4301" w:rsidR="00F609BA" w:rsidRPr="000C305B" w:rsidRDefault="00F609BA" w:rsidP="000C30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305B"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:rsidRPr="000C305B" w14:paraId="77062A48" w14:textId="77777777" w:rsidTr="00494ECF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5C990FF6" w14:textId="29A01FC3" w:rsidR="00F609BA" w:rsidRPr="000C305B" w:rsidRDefault="00F609BA" w:rsidP="000C305B">
            <w:pPr>
              <w:spacing w:after="0"/>
              <w:rPr>
                <w:rFonts w:ascii="Times New Roman" w:hAnsi="Times New Roman" w:cs="Times New Roman"/>
              </w:rPr>
            </w:pPr>
            <w:r w:rsidRPr="000C305B">
              <w:rPr>
                <w:rFonts w:ascii="Times New Roman" w:hAnsi="Times New Roman" w:cs="Times New Roman"/>
                <w:b/>
              </w:rPr>
              <w:t>Sessão Plenária nº:</w:t>
            </w:r>
            <w:r w:rsidRPr="000C305B">
              <w:rPr>
                <w:rFonts w:ascii="Times New Roman" w:hAnsi="Times New Roman" w:cs="Times New Roman"/>
              </w:rPr>
              <w:t xml:space="preserve"> 1</w:t>
            </w:r>
            <w:r w:rsidR="00F966EB" w:rsidRPr="000C305B">
              <w:rPr>
                <w:rFonts w:ascii="Times New Roman" w:hAnsi="Times New Roman" w:cs="Times New Roman"/>
              </w:rPr>
              <w:t>3</w:t>
            </w:r>
            <w:r w:rsidR="00DA14FB" w:rsidRPr="000C305B">
              <w:rPr>
                <w:rFonts w:ascii="Times New Roman" w:hAnsi="Times New Roman" w:cs="Times New Roman"/>
              </w:rPr>
              <w:t>1</w:t>
            </w:r>
            <w:r w:rsidRPr="000C305B"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 w:rsidRPr="000C305B">
              <w:rPr>
                <w:rFonts w:ascii="Times New Roman" w:hAnsi="Times New Roman" w:cs="Times New Roman"/>
                <w:b/>
              </w:rPr>
              <w:t>Data:</w:t>
            </w:r>
            <w:r w:rsidRPr="000C305B">
              <w:rPr>
                <w:rFonts w:ascii="Times New Roman" w:hAnsi="Times New Roman" w:cs="Times New Roman"/>
              </w:rPr>
              <w:t xml:space="preserve"> </w:t>
            </w:r>
            <w:r w:rsidR="00AA098B" w:rsidRPr="000C305B">
              <w:rPr>
                <w:rFonts w:ascii="Times New Roman" w:hAnsi="Times New Roman" w:cs="Times New Roman"/>
              </w:rPr>
              <w:t>2</w:t>
            </w:r>
            <w:r w:rsidR="00CA3D81" w:rsidRPr="000C305B">
              <w:rPr>
                <w:rFonts w:ascii="Times New Roman" w:hAnsi="Times New Roman" w:cs="Times New Roman"/>
              </w:rPr>
              <w:t>9</w:t>
            </w:r>
            <w:r w:rsidR="00536658" w:rsidRPr="000C305B">
              <w:rPr>
                <w:rFonts w:ascii="Times New Roman" w:hAnsi="Times New Roman" w:cs="Times New Roman"/>
              </w:rPr>
              <w:t>/0</w:t>
            </w:r>
            <w:r w:rsidR="00CA3D81" w:rsidRPr="000C305B">
              <w:rPr>
                <w:rFonts w:ascii="Times New Roman" w:hAnsi="Times New Roman" w:cs="Times New Roman"/>
              </w:rPr>
              <w:t>9</w:t>
            </w:r>
            <w:r w:rsidRPr="000C305B">
              <w:rPr>
                <w:rFonts w:ascii="Times New Roman" w:hAnsi="Times New Roman" w:cs="Times New Roman"/>
              </w:rPr>
              <w:t>/202</w:t>
            </w:r>
            <w:r w:rsidR="00D2252B" w:rsidRPr="000C305B">
              <w:rPr>
                <w:rFonts w:ascii="Times New Roman" w:hAnsi="Times New Roman" w:cs="Times New Roman"/>
              </w:rPr>
              <w:t>2</w:t>
            </w:r>
          </w:p>
        </w:tc>
      </w:tr>
      <w:tr w:rsidR="00F609BA" w:rsidRPr="000C305B" w14:paraId="781311B7" w14:textId="77777777" w:rsidTr="00494ECF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4DCE229F" w14:textId="18408567" w:rsidR="00F609BA" w:rsidRPr="000C305B" w:rsidRDefault="00F609BA" w:rsidP="000C305B">
            <w:pPr>
              <w:spacing w:after="0"/>
              <w:rPr>
                <w:rFonts w:ascii="Times New Roman" w:hAnsi="Times New Roman" w:cs="Times New Roman"/>
              </w:rPr>
            </w:pPr>
            <w:r w:rsidRPr="000C305B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910E9E" w:rsidRPr="000C305B">
              <w:rPr>
                <w:rFonts w:ascii="Times New Roman" w:hAnsi="Times New Roman" w:cs="Times New Roman"/>
                <w:iCs/>
                <w:lang w:eastAsia="pt-BR"/>
              </w:rPr>
              <w:t>HOMOLOGAÇÃO DE DELIBERAÇÃO DA CEEFP-CAU/GO: REVOGAÇÃO DE REGISTRO PROFISSIONAL DA INTERESSADA LIDIANE FERREIRA BONFIM ZANETTI</w:t>
            </w:r>
            <w:r w:rsidR="00546586" w:rsidRPr="000C305B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:rsidRPr="000C305B" w14:paraId="7E6A0E19" w14:textId="77777777" w:rsidTr="00494ECF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0E9B7F29" w14:textId="67BD97F7" w:rsidR="00F609BA" w:rsidRPr="000C305B" w:rsidRDefault="00F609BA" w:rsidP="000C305B">
            <w:pPr>
              <w:spacing w:after="0"/>
              <w:rPr>
                <w:rFonts w:ascii="Times New Roman" w:hAnsi="Times New Roman" w:cs="Times New Roman"/>
              </w:rPr>
            </w:pPr>
            <w:r w:rsidRPr="000C305B">
              <w:rPr>
                <w:rFonts w:ascii="Times New Roman" w:hAnsi="Times New Roman" w:cs="Times New Roman"/>
                <w:b/>
              </w:rPr>
              <w:t>Resultado da Votação:</w:t>
            </w:r>
            <w:r w:rsidRPr="000C305B">
              <w:rPr>
                <w:rFonts w:ascii="Times New Roman" w:hAnsi="Times New Roman" w:cs="Times New Roman"/>
              </w:rPr>
              <w:t xml:space="preserve"> (</w:t>
            </w:r>
            <w:r w:rsidR="008E1D1C" w:rsidRPr="000C305B">
              <w:rPr>
                <w:rFonts w:ascii="Times New Roman" w:hAnsi="Times New Roman" w:cs="Times New Roman"/>
              </w:rPr>
              <w:t xml:space="preserve">  </w:t>
            </w:r>
            <w:r w:rsidR="00CB56D8" w:rsidRPr="000C305B">
              <w:rPr>
                <w:rFonts w:ascii="Times New Roman" w:hAnsi="Times New Roman" w:cs="Times New Roman"/>
              </w:rPr>
              <w:t xml:space="preserve">    </w:t>
            </w:r>
            <w:r w:rsidRPr="000C305B">
              <w:rPr>
                <w:rFonts w:ascii="Times New Roman" w:hAnsi="Times New Roman" w:cs="Times New Roman"/>
              </w:rPr>
              <w:t xml:space="preserve">) Sim      (      ) Não    (      ) Abstenções   (   </w:t>
            </w:r>
            <w:r w:rsidR="00CB56D8" w:rsidRPr="000C305B">
              <w:rPr>
                <w:rFonts w:ascii="Times New Roman" w:hAnsi="Times New Roman" w:cs="Times New Roman"/>
              </w:rPr>
              <w:t xml:space="preserve">   </w:t>
            </w:r>
            <w:r w:rsidRPr="000C305B">
              <w:rPr>
                <w:rFonts w:ascii="Times New Roman" w:hAnsi="Times New Roman" w:cs="Times New Roman"/>
              </w:rPr>
              <w:t>) Ausências   (</w:t>
            </w:r>
            <w:r w:rsidR="008E1D1C" w:rsidRPr="000C305B">
              <w:rPr>
                <w:rFonts w:ascii="Times New Roman" w:hAnsi="Times New Roman" w:cs="Times New Roman"/>
              </w:rPr>
              <w:t xml:space="preserve">  </w:t>
            </w:r>
            <w:r w:rsidR="00CB56D8" w:rsidRPr="000C305B">
              <w:rPr>
                <w:rFonts w:ascii="Times New Roman" w:hAnsi="Times New Roman" w:cs="Times New Roman"/>
              </w:rPr>
              <w:t xml:space="preserve">   </w:t>
            </w:r>
            <w:r w:rsidRPr="000C305B"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:rsidRPr="000C305B" w14:paraId="757012A7" w14:textId="77777777" w:rsidTr="00494ECF">
        <w:trPr>
          <w:trHeight w:val="694"/>
          <w:jc w:val="center"/>
        </w:trPr>
        <w:tc>
          <w:tcPr>
            <w:tcW w:w="10519" w:type="dxa"/>
            <w:shd w:val="clear" w:color="auto" w:fill="D9D9D9"/>
          </w:tcPr>
          <w:p w14:paraId="7674AF25" w14:textId="6B15389A" w:rsidR="00F609BA" w:rsidRPr="000C305B" w:rsidRDefault="006771AA" w:rsidP="000C30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305B"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F131FF" w:rsidRPr="000C305B"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 w:rsidRPr="000C305B"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001B4F" w:rsidRPr="000C305B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13D33851" w:rsidR="000B14A5" w:rsidRDefault="000B14A5" w:rsidP="000C305B">
      <w:pPr>
        <w:tabs>
          <w:tab w:val="clear" w:pos="720"/>
        </w:tabs>
        <w:suppressAutoHyphens w:val="0"/>
        <w:spacing w:after="0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2924477B" w14:textId="0997B581" w:rsidR="00905996" w:rsidRDefault="00905996" w:rsidP="000C305B">
      <w:pPr>
        <w:tabs>
          <w:tab w:val="clear" w:pos="720"/>
        </w:tabs>
        <w:suppressAutoHyphens w:val="0"/>
        <w:spacing w:after="0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C1ADC4C" w14:textId="4D821F8F" w:rsidR="00905996" w:rsidRDefault="00905996" w:rsidP="000C305B">
      <w:pPr>
        <w:tabs>
          <w:tab w:val="clear" w:pos="720"/>
        </w:tabs>
        <w:suppressAutoHyphens w:val="0"/>
        <w:spacing w:after="0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4018386" w14:textId="77777777" w:rsidR="00905996" w:rsidRDefault="00905996" w:rsidP="000C305B">
      <w:pPr>
        <w:tabs>
          <w:tab w:val="clear" w:pos="720"/>
        </w:tabs>
        <w:suppressAutoHyphens w:val="0"/>
        <w:spacing w:after="0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3F9B2810" w14:textId="77777777" w:rsidR="00905996" w:rsidRPr="000C305B" w:rsidRDefault="00905996" w:rsidP="00905996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0C305B">
        <w:rPr>
          <w:rFonts w:ascii="Times New Roman" w:eastAsia="Arial" w:hAnsi="Times New Roman" w:cs="Times New Roman"/>
          <w:b/>
        </w:rPr>
        <w:t>Fernando Camargo Chapadeiro</w:t>
      </w:r>
    </w:p>
    <w:p w14:paraId="3E5CCFAB" w14:textId="77777777" w:rsidR="00905996" w:rsidRPr="000C305B" w:rsidRDefault="00905996" w:rsidP="00905996">
      <w:pPr>
        <w:spacing w:after="0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0C305B">
        <w:rPr>
          <w:rFonts w:ascii="Times New Roman" w:eastAsia="Arial" w:hAnsi="Times New Roman" w:cs="Times New Roman"/>
        </w:rPr>
        <w:t>-Presidente do CAU/GO-</w:t>
      </w:r>
    </w:p>
    <w:p w14:paraId="3C345B31" w14:textId="77777777" w:rsidR="00905996" w:rsidRPr="000C305B" w:rsidRDefault="00905996" w:rsidP="000C305B">
      <w:pPr>
        <w:tabs>
          <w:tab w:val="clear" w:pos="720"/>
        </w:tabs>
        <w:suppressAutoHyphens w:val="0"/>
        <w:spacing w:after="0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905996" w:rsidRPr="000C305B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B4602" w14:textId="77777777" w:rsidR="000D72D9" w:rsidRDefault="000D72D9">
      <w:pPr>
        <w:spacing w:after="0" w:line="240" w:lineRule="auto"/>
      </w:pPr>
      <w:r>
        <w:separator/>
      </w:r>
    </w:p>
  </w:endnote>
  <w:endnote w:type="continuationSeparator" w:id="0">
    <w:p w14:paraId="3CF7018C" w14:textId="77777777" w:rsidR="000D72D9" w:rsidRDefault="000D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E8A7C" w14:textId="77777777" w:rsidR="000D72D9" w:rsidRDefault="000D72D9">
      <w:pPr>
        <w:spacing w:after="0" w:line="240" w:lineRule="auto"/>
      </w:pPr>
      <w:r>
        <w:separator/>
      </w:r>
    </w:p>
  </w:footnote>
  <w:footnote w:type="continuationSeparator" w:id="0">
    <w:p w14:paraId="6FC1104B" w14:textId="77777777" w:rsidR="000D72D9" w:rsidRDefault="000D7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05DEE"/>
    <w:rsid w:val="000265D3"/>
    <w:rsid w:val="00036A1D"/>
    <w:rsid w:val="000370B6"/>
    <w:rsid w:val="000407C8"/>
    <w:rsid w:val="00051586"/>
    <w:rsid w:val="00053F0B"/>
    <w:rsid w:val="000625A3"/>
    <w:rsid w:val="000678F9"/>
    <w:rsid w:val="00067D30"/>
    <w:rsid w:val="00070E53"/>
    <w:rsid w:val="000752D7"/>
    <w:rsid w:val="0007645D"/>
    <w:rsid w:val="000777B2"/>
    <w:rsid w:val="0008705B"/>
    <w:rsid w:val="00092DE6"/>
    <w:rsid w:val="000A5C79"/>
    <w:rsid w:val="000B14A5"/>
    <w:rsid w:val="000C2741"/>
    <w:rsid w:val="000C305B"/>
    <w:rsid w:val="000D30A0"/>
    <w:rsid w:val="000D72D9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1917"/>
    <w:rsid w:val="001331BF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80BE4"/>
    <w:rsid w:val="00192053"/>
    <w:rsid w:val="001A080F"/>
    <w:rsid w:val="001C4846"/>
    <w:rsid w:val="001D20AA"/>
    <w:rsid w:val="001E46C4"/>
    <w:rsid w:val="001F1A66"/>
    <w:rsid w:val="001F3CBE"/>
    <w:rsid w:val="002048E6"/>
    <w:rsid w:val="002119F3"/>
    <w:rsid w:val="00221621"/>
    <w:rsid w:val="002413FF"/>
    <w:rsid w:val="00247A4F"/>
    <w:rsid w:val="002502CC"/>
    <w:rsid w:val="00250C68"/>
    <w:rsid w:val="0025444E"/>
    <w:rsid w:val="002604B4"/>
    <w:rsid w:val="002719BE"/>
    <w:rsid w:val="00284F0C"/>
    <w:rsid w:val="0029230C"/>
    <w:rsid w:val="002A1B27"/>
    <w:rsid w:val="002C64F7"/>
    <w:rsid w:val="002C7264"/>
    <w:rsid w:val="002D0F29"/>
    <w:rsid w:val="002E0C30"/>
    <w:rsid w:val="002E1417"/>
    <w:rsid w:val="002F3591"/>
    <w:rsid w:val="002F60AF"/>
    <w:rsid w:val="00314170"/>
    <w:rsid w:val="003147D0"/>
    <w:rsid w:val="00316226"/>
    <w:rsid w:val="00321E82"/>
    <w:rsid w:val="003518CC"/>
    <w:rsid w:val="003657CC"/>
    <w:rsid w:val="00365B55"/>
    <w:rsid w:val="00396548"/>
    <w:rsid w:val="003B34C6"/>
    <w:rsid w:val="003C0ECD"/>
    <w:rsid w:val="003C21D6"/>
    <w:rsid w:val="003C6C4B"/>
    <w:rsid w:val="003C734B"/>
    <w:rsid w:val="003F1978"/>
    <w:rsid w:val="00405D3D"/>
    <w:rsid w:val="00425F72"/>
    <w:rsid w:val="00447672"/>
    <w:rsid w:val="00451172"/>
    <w:rsid w:val="004528FE"/>
    <w:rsid w:val="00473519"/>
    <w:rsid w:val="00480C66"/>
    <w:rsid w:val="00494ECF"/>
    <w:rsid w:val="00496130"/>
    <w:rsid w:val="004A28C5"/>
    <w:rsid w:val="004A4180"/>
    <w:rsid w:val="004A4E39"/>
    <w:rsid w:val="004B6031"/>
    <w:rsid w:val="004C53C3"/>
    <w:rsid w:val="004C6936"/>
    <w:rsid w:val="004D0717"/>
    <w:rsid w:val="004E6F5F"/>
    <w:rsid w:val="00513CFE"/>
    <w:rsid w:val="0052204B"/>
    <w:rsid w:val="0052657D"/>
    <w:rsid w:val="00526FB2"/>
    <w:rsid w:val="00536658"/>
    <w:rsid w:val="00546586"/>
    <w:rsid w:val="00555403"/>
    <w:rsid w:val="00570554"/>
    <w:rsid w:val="0057262D"/>
    <w:rsid w:val="005726A5"/>
    <w:rsid w:val="0057688D"/>
    <w:rsid w:val="00577565"/>
    <w:rsid w:val="005816A0"/>
    <w:rsid w:val="00586F8B"/>
    <w:rsid w:val="005B74E6"/>
    <w:rsid w:val="005B7D28"/>
    <w:rsid w:val="005C1D82"/>
    <w:rsid w:val="005C3DE4"/>
    <w:rsid w:val="005C6839"/>
    <w:rsid w:val="005E29F5"/>
    <w:rsid w:val="005E4CDE"/>
    <w:rsid w:val="005E4FE7"/>
    <w:rsid w:val="00601472"/>
    <w:rsid w:val="00605180"/>
    <w:rsid w:val="00616FE2"/>
    <w:rsid w:val="00626556"/>
    <w:rsid w:val="0063419F"/>
    <w:rsid w:val="00642B84"/>
    <w:rsid w:val="00643D3B"/>
    <w:rsid w:val="006553E6"/>
    <w:rsid w:val="0065567B"/>
    <w:rsid w:val="00655C85"/>
    <w:rsid w:val="0066370A"/>
    <w:rsid w:val="006757EA"/>
    <w:rsid w:val="006771AA"/>
    <w:rsid w:val="00677E76"/>
    <w:rsid w:val="006831DA"/>
    <w:rsid w:val="00687405"/>
    <w:rsid w:val="006962D7"/>
    <w:rsid w:val="00697DD6"/>
    <w:rsid w:val="006B30A0"/>
    <w:rsid w:val="006B47AA"/>
    <w:rsid w:val="006C1703"/>
    <w:rsid w:val="006F62A2"/>
    <w:rsid w:val="00723012"/>
    <w:rsid w:val="00731E88"/>
    <w:rsid w:val="00741080"/>
    <w:rsid w:val="00742BC2"/>
    <w:rsid w:val="00747D69"/>
    <w:rsid w:val="00760C88"/>
    <w:rsid w:val="00772DBE"/>
    <w:rsid w:val="00780A4D"/>
    <w:rsid w:val="0078588F"/>
    <w:rsid w:val="00786C28"/>
    <w:rsid w:val="007A3137"/>
    <w:rsid w:val="007A6335"/>
    <w:rsid w:val="007B0848"/>
    <w:rsid w:val="007B3AC0"/>
    <w:rsid w:val="007B4425"/>
    <w:rsid w:val="007B5FB4"/>
    <w:rsid w:val="007B71B7"/>
    <w:rsid w:val="007C4336"/>
    <w:rsid w:val="007D3115"/>
    <w:rsid w:val="007D4323"/>
    <w:rsid w:val="007D5886"/>
    <w:rsid w:val="007F123F"/>
    <w:rsid w:val="0081418F"/>
    <w:rsid w:val="00822A82"/>
    <w:rsid w:val="00834EFF"/>
    <w:rsid w:val="008476B9"/>
    <w:rsid w:val="00852670"/>
    <w:rsid w:val="00856DE2"/>
    <w:rsid w:val="00860195"/>
    <w:rsid w:val="0086343B"/>
    <w:rsid w:val="00876535"/>
    <w:rsid w:val="00881D55"/>
    <w:rsid w:val="008A0EA5"/>
    <w:rsid w:val="008A188C"/>
    <w:rsid w:val="008A6B5E"/>
    <w:rsid w:val="008B190F"/>
    <w:rsid w:val="008B3CC7"/>
    <w:rsid w:val="008D0982"/>
    <w:rsid w:val="008E1D1C"/>
    <w:rsid w:val="008E5313"/>
    <w:rsid w:val="008F7A37"/>
    <w:rsid w:val="00905996"/>
    <w:rsid w:val="00910E9E"/>
    <w:rsid w:val="00913983"/>
    <w:rsid w:val="009305BF"/>
    <w:rsid w:val="00930821"/>
    <w:rsid w:val="00930ACF"/>
    <w:rsid w:val="00945720"/>
    <w:rsid w:val="0095399E"/>
    <w:rsid w:val="00965770"/>
    <w:rsid w:val="00982CE2"/>
    <w:rsid w:val="009859E8"/>
    <w:rsid w:val="009871CA"/>
    <w:rsid w:val="009B74FD"/>
    <w:rsid w:val="009B7568"/>
    <w:rsid w:val="009D5329"/>
    <w:rsid w:val="009D7251"/>
    <w:rsid w:val="009E4CFF"/>
    <w:rsid w:val="00A02FC0"/>
    <w:rsid w:val="00A04538"/>
    <w:rsid w:val="00A13388"/>
    <w:rsid w:val="00A16100"/>
    <w:rsid w:val="00A22778"/>
    <w:rsid w:val="00A31AAB"/>
    <w:rsid w:val="00A32C6F"/>
    <w:rsid w:val="00A356A7"/>
    <w:rsid w:val="00A40C77"/>
    <w:rsid w:val="00A5262A"/>
    <w:rsid w:val="00A57FD3"/>
    <w:rsid w:val="00A64763"/>
    <w:rsid w:val="00A66C1C"/>
    <w:rsid w:val="00A7173F"/>
    <w:rsid w:val="00A72EBF"/>
    <w:rsid w:val="00A828CF"/>
    <w:rsid w:val="00AA098B"/>
    <w:rsid w:val="00AA0C97"/>
    <w:rsid w:val="00AB4699"/>
    <w:rsid w:val="00AC25D6"/>
    <w:rsid w:val="00AD02E8"/>
    <w:rsid w:val="00AD2671"/>
    <w:rsid w:val="00B014B6"/>
    <w:rsid w:val="00B15F0B"/>
    <w:rsid w:val="00B16A25"/>
    <w:rsid w:val="00B239A2"/>
    <w:rsid w:val="00B31006"/>
    <w:rsid w:val="00B41EA3"/>
    <w:rsid w:val="00B53405"/>
    <w:rsid w:val="00B71E30"/>
    <w:rsid w:val="00B8041D"/>
    <w:rsid w:val="00B83915"/>
    <w:rsid w:val="00B92415"/>
    <w:rsid w:val="00B944D7"/>
    <w:rsid w:val="00B954E5"/>
    <w:rsid w:val="00B95613"/>
    <w:rsid w:val="00BA6257"/>
    <w:rsid w:val="00BC1E31"/>
    <w:rsid w:val="00BC4E6E"/>
    <w:rsid w:val="00BD0089"/>
    <w:rsid w:val="00BD458D"/>
    <w:rsid w:val="00BD4E19"/>
    <w:rsid w:val="00BD5213"/>
    <w:rsid w:val="00BE6423"/>
    <w:rsid w:val="00C128BB"/>
    <w:rsid w:val="00C1779B"/>
    <w:rsid w:val="00C312B9"/>
    <w:rsid w:val="00C403E9"/>
    <w:rsid w:val="00C422B0"/>
    <w:rsid w:val="00C640D9"/>
    <w:rsid w:val="00C712F4"/>
    <w:rsid w:val="00C73330"/>
    <w:rsid w:val="00C8064D"/>
    <w:rsid w:val="00C85A3D"/>
    <w:rsid w:val="00C931D4"/>
    <w:rsid w:val="00C9512B"/>
    <w:rsid w:val="00CA1C8D"/>
    <w:rsid w:val="00CA3D81"/>
    <w:rsid w:val="00CB400E"/>
    <w:rsid w:val="00CB447F"/>
    <w:rsid w:val="00CB56D8"/>
    <w:rsid w:val="00CE768C"/>
    <w:rsid w:val="00CE7A8B"/>
    <w:rsid w:val="00CF1BED"/>
    <w:rsid w:val="00D04E65"/>
    <w:rsid w:val="00D166A2"/>
    <w:rsid w:val="00D22005"/>
    <w:rsid w:val="00D2252B"/>
    <w:rsid w:val="00D27EEE"/>
    <w:rsid w:val="00D40F2B"/>
    <w:rsid w:val="00D52D29"/>
    <w:rsid w:val="00D607C6"/>
    <w:rsid w:val="00D641E8"/>
    <w:rsid w:val="00D714F4"/>
    <w:rsid w:val="00D76F44"/>
    <w:rsid w:val="00D80377"/>
    <w:rsid w:val="00D84315"/>
    <w:rsid w:val="00D874BC"/>
    <w:rsid w:val="00D913FE"/>
    <w:rsid w:val="00D93A70"/>
    <w:rsid w:val="00D97A47"/>
    <w:rsid w:val="00DA14FB"/>
    <w:rsid w:val="00DB2B5E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33C8"/>
    <w:rsid w:val="00E75A42"/>
    <w:rsid w:val="00E77BF5"/>
    <w:rsid w:val="00E903D5"/>
    <w:rsid w:val="00EA7578"/>
    <w:rsid w:val="00EA78EB"/>
    <w:rsid w:val="00EB1BE2"/>
    <w:rsid w:val="00EC03F6"/>
    <w:rsid w:val="00EC7CA1"/>
    <w:rsid w:val="00ED255F"/>
    <w:rsid w:val="00F131FF"/>
    <w:rsid w:val="00F150AA"/>
    <w:rsid w:val="00F238EA"/>
    <w:rsid w:val="00F3101C"/>
    <w:rsid w:val="00F32ABA"/>
    <w:rsid w:val="00F41EC3"/>
    <w:rsid w:val="00F42415"/>
    <w:rsid w:val="00F42813"/>
    <w:rsid w:val="00F44D84"/>
    <w:rsid w:val="00F609BA"/>
    <w:rsid w:val="00F81A22"/>
    <w:rsid w:val="00F852F2"/>
    <w:rsid w:val="00F9568F"/>
    <w:rsid w:val="00F966EB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748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109</cp:revision>
  <cp:lastPrinted>2022-08-25T15:53:00Z</cp:lastPrinted>
  <dcterms:created xsi:type="dcterms:W3CDTF">2022-02-23T16:31:00Z</dcterms:created>
  <dcterms:modified xsi:type="dcterms:W3CDTF">2022-09-29T11:46:00Z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