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488F5" w14:textId="5A771B3C" w:rsidR="00067D30" w:rsidRDefault="00067D30"/>
    <w:p w14:paraId="265CACC8" w14:textId="77777777" w:rsidR="00067D30" w:rsidRDefault="00067D30">
      <w:bookmarkStart w:id="0" w:name="_GoBack"/>
      <w:bookmarkEnd w:id="0"/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6982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067D30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6982" w:type="dxa"/>
          </w:tcPr>
          <w:p w14:paraId="1758EC6D" w14:textId="04936CCC" w:rsidR="00881D55" w:rsidRPr="00BC4E6E" w:rsidRDefault="00546586" w:rsidP="00D84315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prestação de contas do Conselho de Arquitetura e Urbanismo de Goiás (CAU/GO) referente ao 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 xml:space="preserve">mês de </w:t>
            </w:r>
            <w:r w:rsidR="00131917">
              <w:rPr>
                <w:rFonts w:ascii="Times New Roman" w:hAnsi="Times New Roman" w:cs="Times New Roman"/>
                <w:iCs/>
                <w:lang w:eastAsia="pt-BR"/>
              </w:rPr>
              <w:t>abril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 xml:space="preserve">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de 202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>2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0F04CBC8" w:rsidR="00881D55" w:rsidRPr="00881D55" w:rsidRDefault="00881D55" w:rsidP="00D84315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E733C8">
              <w:rPr>
                <w:rFonts w:ascii="Times New Roman" w:eastAsia="Arial" w:hAnsi="Times New Roman" w:cs="Times New Roman"/>
                <w:b/>
                <w:sz w:val="22"/>
              </w:rPr>
              <w:t>4</w:t>
            </w:r>
            <w:r w:rsidR="00131917">
              <w:rPr>
                <w:rFonts w:ascii="Times New Roman" w:eastAsia="Arial" w:hAnsi="Times New Roman" w:cs="Times New Roman"/>
                <w:b/>
                <w:sz w:val="22"/>
              </w:rPr>
              <w:t>8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131917">
              <w:rPr>
                <w:rFonts w:ascii="Times New Roman" w:eastAsia="Arial" w:hAnsi="Times New Roman" w:cs="Times New Roman"/>
                <w:b/>
                <w:sz w:val="22"/>
              </w:rPr>
              <w:t>30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131917">
              <w:rPr>
                <w:rFonts w:ascii="Times New Roman" w:eastAsia="Arial" w:hAnsi="Times New Roman" w:cs="Times New Roman"/>
                <w:b/>
                <w:sz w:val="22"/>
              </w:rPr>
              <w:t xml:space="preserve">MAIO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AB014" w14:textId="29E4170C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</w:t>
      </w:r>
      <w:r w:rsidR="00131917">
        <w:rPr>
          <w:rFonts w:ascii="Times New Roman" w:hAnsi="Times New Roman" w:cs="Times New Roman"/>
        </w:rPr>
        <w:t xml:space="preserve">abril </w:t>
      </w:r>
      <w:r w:rsidRPr="00881D55">
        <w:rPr>
          <w:rFonts w:ascii="Times New Roman" w:hAnsi="Times New Roman" w:cs="Times New Roman"/>
        </w:rPr>
        <w:t>de 202</w:t>
      </w:r>
      <w:r w:rsidR="008634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conforme Deliberação n. </w:t>
      </w:r>
      <w:r w:rsidR="00FD65D9">
        <w:rPr>
          <w:rFonts w:ascii="Times New Roman" w:hAnsi="Times New Roman" w:cs="Times New Roman"/>
        </w:rPr>
        <w:t>1</w:t>
      </w:r>
      <w:r w:rsidR="00131917">
        <w:rPr>
          <w:rFonts w:ascii="Times New Roman" w:hAnsi="Times New Roman" w:cs="Times New Roman"/>
        </w:rPr>
        <w:t>5</w:t>
      </w:r>
      <w:r w:rsidR="00E77BF5">
        <w:rPr>
          <w:rFonts w:ascii="Times New Roman" w:hAnsi="Times New Roman" w:cs="Times New Roman"/>
        </w:rPr>
        <w:t>/2022</w:t>
      </w:r>
      <w:r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340C97C4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29775FBB" w:rsidR="00546586" w:rsidRPr="00881D55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prestação de contas do Conselho de Arquitetura e Urbanismo de Goiás referente ao período de </w:t>
      </w:r>
      <w:r w:rsidR="00131917">
        <w:rPr>
          <w:rFonts w:ascii="Times New Roman" w:hAnsi="Times New Roman" w:cs="Times New Roman"/>
        </w:rPr>
        <w:t>abril</w:t>
      </w:r>
      <w:r w:rsidR="00A66C1C">
        <w:rPr>
          <w:rFonts w:ascii="Times New Roman" w:hAnsi="Times New Roman" w:cs="Times New Roman"/>
        </w:rPr>
        <w:t xml:space="preserve"> </w:t>
      </w:r>
      <w:r w:rsidR="002E1417">
        <w:rPr>
          <w:rFonts w:ascii="Times New Roman" w:hAnsi="Times New Roman" w:cs="Times New Roman"/>
        </w:rPr>
        <w:t xml:space="preserve">de </w:t>
      </w:r>
      <w:r w:rsidRPr="00881D55">
        <w:rPr>
          <w:rFonts w:ascii="Times New Roman" w:hAnsi="Times New Roman" w:cs="Times New Roman"/>
        </w:rPr>
        <w:t>202</w:t>
      </w:r>
      <w:r w:rsidR="002E1417">
        <w:rPr>
          <w:rFonts w:ascii="Times New Roman" w:hAnsi="Times New Roman" w:cs="Times New Roman"/>
        </w:rPr>
        <w:t>2</w:t>
      </w:r>
      <w:r w:rsidRPr="00881D55">
        <w:rPr>
          <w:rFonts w:ascii="Times New Roman" w:hAnsi="Times New Roman" w:cs="Times New Roman"/>
        </w:rPr>
        <w:t>.</w:t>
      </w:r>
    </w:p>
    <w:p w14:paraId="5E5133C4" w14:textId="69E1455E" w:rsidR="00546586" w:rsidRPr="000752D7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131917">
        <w:rPr>
          <w:rFonts w:ascii="Times New Roman" w:hAnsi="Times New Roman" w:cs="Times New Roman"/>
          <w:b/>
        </w:rPr>
        <w:t>Art. 2º.</w:t>
      </w:r>
      <w:r w:rsidRPr="00131917">
        <w:rPr>
          <w:rFonts w:ascii="Times New Roman" w:hAnsi="Times New Roman" w:cs="Times New Roman"/>
          <w:lang w:bidi="ar"/>
        </w:rPr>
        <w:t xml:space="preserve"> As </w:t>
      </w:r>
      <w:r w:rsidR="00131917" w:rsidRPr="00131917">
        <w:rPr>
          <w:rFonts w:ascii="Times New Roman" w:hAnsi="Times New Roman" w:cs="Times New Roman"/>
        </w:rPr>
        <w:t xml:space="preserve">Receitas Correntes totais no período de R$ </w:t>
      </w:r>
      <w:bookmarkStart w:id="1" w:name="_Hlk92114686"/>
      <w:r w:rsidR="00131917" w:rsidRPr="00131917">
        <w:rPr>
          <w:rFonts w:ascii="Times New Roman" w:eastAsiaTheme="minorEastAsia" w:hAnsi="Times New Roman" w:cs="Times New Roman"/>
          <w:b/>
          <w:bCs/>
          <w:color w:val="auto"/>
        </w:rPr>
        <w:t>2.035.079,80</w:t>
      </w:r>
      <w:r w:rsidR="00131917" w:rsidRPr="00131917">
        <w:rPr>
          <w:rFonts w:ascii="Times New Roman" w:hAnsi="Times New Roman" w:cs="Times New Roman"/>
        </w:rPr>
        <w:t xml:space="preserve"> (dois milhões, trinta e cinco mil, setenta noves reais e oitenta centavos) </w:t>
      </w:r>
      <w:bookmarkEnd w:id="1"/>
      <w:r w:rsidR="00131917" w:rsidRPr="00131917">
        <w:rPr>
          <w:rFonts w:ascii="Times New Roman" w:hAnsi="Times New Roman" w:cs="Times New Roman"/>
        </w:rPr>
        <w:t>Despesas Liquidadas de R</w:t>
      </w:r>
      <w:bookmarkStart w:id="2" w:name="_Hlk92114727"/>
      <w:r w:rsidR="00131917" w:rsidRPr="00131917">
        <w:rPr>
          <w:rFonts w:ascii="Times New Roman" w:hAnsi="Times New Roman" w:cs="Times New Roman"/>
        </w:rPr>
        <w:t xml:space="preserve">$ </w:t>
      </w:r>
      <w:r w:rsidR="00131917" w:rsidRPr="00131917">
        <w:rPr>
          <w:rFonts w:ascii="Times New Roman" w:eastAsiaTheme="minorEastAsia" w:hAnsi="Times New Roman" w:cs="Times New Roman"/>
          <w:b/>
          <w:bCs/>
          <w:color w:val="auto"/>
        </w:rPr>
        <w:t>1.036.970,59</w:t>
      </w:r>
      <w:r w:rsidR="00131917" w:rsidRPr="00131917">
        <w:rPr>
          <w:rFonts w:ascii="Times New Roman" w:hAnsi="Times New Roman" w:cs="Times New Roman"/>
        </w:rPr>
        <w:t xml:space="preserve"> (um milhão, trinta seis mil, novecentos e setenta reais e cinquenta nove centavos</w:t>
      </w:r>
      <w:bookmarkEnd w:id="2"/>
      <w:r w:rsidR="00131917" w:rsidRPr="00131917">
        <w:rPr>
          <w:rFonts w:ascii="Times New Roman" w:hAnsi="Times New Roman" w:cs="Times New Roman"/>
        </w:rPr>
        <w:t xml:space="preserve">), resultando em superávit orçamentário de R$ </w:t>
      </w:r>
      <w:r w:rsidR="00131917" w:rsidRPr="00131917">
        <w:rPr>
          <w:rFonts w:ascii="Times New Roman" w:hAnsi="Times New Roman" w:cs="Times New Roman"/>
          <w:b/>
          <w:bCs/>
        </w:rPr>
        <w:t>998.109,21 (</w:t>
      </w:r>
      <w:r w:rsidR="00131917" w:rsidRPr="00131917">
        <w:rPr>
          <w:rFonts w:ascii="Times New Roman" w:hAnsi="Times New Roman" w:cs="Times New Roman"/>
        </w:rPr>
        <w:t>novecentos e noventa oito mil, cento e nove reais e vinte um centavos)</w:t>
      </w:r>
      <w:r w:rsidR="000752D7" w:rsidRPr="000752D7">
        <w:rPr>
          <w:rFonts w:ascii="Times New Roman" w:hAnsi="Times New Roman" w:cs="Times New Roman"/>
        </w:rPr>
        <w:t>.</w:t>
      </w:r>
    </w:p>
    <w:p w14:paraId="6C3BCB6E" w14:textId="77777777" w:rsidR="00546586" w:rsidRPr="00881D5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6719B503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131917">
        <w:rPr>
          <w:rFonts w:ascii="Times New Roman" w:hAnsi="Times New Roman" w:cs="Times New Roman"/>
        </w:rPr>
        <w:t>30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131917">
        <w:rPr>
          <w:rFonts w:ascii="Times New Roman" w:hAnsi="Times New Roman" w:cs="Times New Roman"/>
        </w:rPr>
        <w:t xml:space="preserve">maio </w:t>
      </w:r>
      <w:r w:rsidRPr="00BC4E6E">
        <w:rPr>
          <w:rFonts w:ascii="Times New Roman" w:hAnsi="Times New Roman" w:cs="Times New Roman"/>
        </w:rPr>
        <w:t>de 202</w:t>
      </w:r>
      <w:r w:rsidR="00A04538">
        <w:rPr>
          <w:rFonts w:ascii="Times New Roman" w:hAnsi="Times New Roman" w:cs="Times New Roman"/>
        </w:rPr>
        <w:t>2</w:t>
      </w:r>
      <w:r w:rsidRPr="00BC4E6E">
        <w:rPr>
          <w:rFonts w:ascii="Times New Roman" w:hAnsi="Times New Roman" w:cs="Times New Roman"/>
        </w:rPr>
        <w:t>.</w:t>
      </w:r>
    </w:p>
    <w:p w14:paraId="0EABE195" w14:textId="5290EE61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01BA0D77" w14:textId="3E1BB35B" w:rsidR="000026AE" w:rsidRDefault="00131917" w:rsidP="000026AE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Fernando Camargo Chapadeiro</w:t>
      </w:r>
    </w:p>
    <w:p w14:paraId="20462B7A" w14:textId="093D582A" w:rsidR="00881D55" w:rsidRDefault="000026AE" w:rsidP="000026AE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eastAsia="Arial" w:hAnsi="Times New Roman" w:cs="Times New Roman"/>
        </w:rPr>
        <w:t>-</w:t>
      </w:r>
      <w:r w:rsidR="00131917">
        <w:rPr>
          <w:rFonts w:ascii="Times New Roman" w:eastAsia="Arial" w:hAnsi="Times New Roman" w:cs="Times New Roman"/>
        </w:rPr>
        <w:t>P</w:t>
      </w:r>
      <w:r w:rsidRPr="00AC5854">
        <w:rPr>
          <w:rFonts w:ascii="Times New Roman" w:eastAsia="Arial" w:hAnsi="Times New Roman" w:cs="Times New Roman"/>
        </w:rPr>
        <w:t>residente</w:t>
      </w:r>
      <w:r>
        <w:rPr>
          <w:rFonts w:ascii="Times New Roman" w:eastAsia="Arial" w:hAnsi="Times New Roman" w:cs="Times New Roman"/>
        </w:rPr>
        <w:t xml:space="preserve"> do CAU/GO-</w:t>
      </w:r>
    </w:p>
    <w:p w14:paraId="76931492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C9DF5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1381BA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9BC003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213FA6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7A4A5A97" w:rsidR="00F609BA" w:rsidRDefault="00F609BA" w:rsidP="000026AE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092DE6">
        <w:rPr>
          <w:rFonts w:ascii="Times New Roman" w:hAnsi="Times New Roman" w:cs="Times New Roman"/>
          <w:b/>
          <w:sz w:val="32"/>
          <w:szCs w:val="32"/>
        </w:rPr>
        <w:t>2</w:t>
      </w:r>
      <w:r w:rsidR="00536658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0D30A0" w:rsidRPr="00561BB2" w14:paraId="288C98D1" w14:textId="77777777" w:rsidTr="004F662C">
        <w:trPr>
          <w:trHeight w:val="313"/>
          <w:jc w:val="center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7C081471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BB2">
              <w:rPr>
                <w:rFonts w:ascii="Times New Roman" w:hAnsi="Times New Roman" w:cs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1F3F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BB2">
              <w:rPr>
                <w:rFonts w:ascii="Times New Roman" w:hAnsi="Times New Roman" w:cs="Times New Roman"/>
                <w:b/>
                <w:sz w:val="22"/>
                <w:szCs w:val="22"/>
              </w:rPr>
              <w:t>Votação</w:t>
            </w:r>
          </w:p>
        </w:tc>
      </w:tr>
      <w:tr w:rsidR="000D30A0" w:rsidRPr="00561BB2" w14:paraId="56551645" w14:textId="77777777" w:rsidTr="004F662C">
        <w:trPr>
          <w:trHeight w:hRule="exact" w:val="340"/>
          <w:jc w:val="center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4CF571A" w14:textId="77777777" w:rsidR="000D30A0" w:rsidRPr="00561BB2" w:rsidRDefault="000D30A0" w:rsidP="004F662C">
            <w:pPr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4D5DBC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B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Sim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011AE3E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BB2">
              <w:rPr>
                <w:rFonts w:ascii="Times New Roman" w:hAnsi="Times New Roman" w:cs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1565C2A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BB2">
              <w:rPr>
                <w:rFonts w:ascii="Times New Roman" w:hAnsi="Times New Roman" w:cs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1A705B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BB2">
              <w:rPr>
                <w:rFonts w:ascii="Times New Roman" w:hAnsi="Times New Roman" w:cs="Times New Roman"/>
                <w:b/>
                <w:sz w:val="22"/>
                <w:szCs w:val="22"/>
              </w:rPr>
              <w:t>Ausência</w:t>
            </w:r>
          </w:p>
        </w:tc>
      </w:tr>
      <w:tr w:rsidR="000D30A0" w:rsidRPr="00561BB2" w14:paraId="37A57BEF" w14:textId="77777777" w:rsidTr="004F662C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442C49" w14:textId="77777777" w:rsidR="000D30A0" w:rsidRPr="00561BB2" w:rsidRDefault="000D30A0" w:rsidP="004F6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63B07A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762EDB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F06F09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E08043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A0" w:rsidRPr="00561BB2" w14:paraId="18F721B4" w14:textId="77777777" w:rsidTr="004F662C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904162" w14:textId="77777777" w:rsidR="000D30A0" w:rsidRPr="00561BB2" w:rsidRDefault="000D30A0" w:rsidP="004F6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294A55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1570C6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944A3A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F054EF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A0" w:rsidRPr="00561BB2" w14:paraId="7B2CDC1F" w14:textId="77777777" w:rsidTr="004F662C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D4B7CD" w14:textId="77777777" w:rsidR="000D30A0" w:rsidRPr="00561BB2" w:rsidRDefault="000D30A0" w:rsidP="004F6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9C2345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01C1D8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7642A7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E7C992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A0" w:rsidRPr="00561BB2" w14:paraId="03D48211" w14:textId="77777777" w:rsidTr="004F662C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059BA9" w14:textId="77777777" w:rsidR="000D30A0" w:rsidRPr="00561BB2" w:rsidRDefault="000D30A0" w:rsidP="004F6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314265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CCBF50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D42762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F7C885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A0" w:rsidRPr="00561BB2" w14:paraId="44A666E1" w14:textId="77777777" w:rsidTr="004F662C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8E8173" w14:textId="77777777" w:rsidR="000D30A0" w:rsidRPr="00561BB2" w:rsidRDefault="000D30A0" w:rsidP="004F6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08BFE5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B660A0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A5A8F3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4F4F69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30A0" w:rsidRPr="00561BB2" w14:paraId="1C6CEC4C" w14:textId="77777777" w:rsidTr="004F662C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C5A9C5" w14:textId="77777777" w:rsidR="000D30A0" w:rsidRPr="00561BB2" w:rsidRDefault="000D30A0" w:rsidP="004F6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0EB0D9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35D36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3B9512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D28CB7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A0" w:rsidRPr="00561BB2" w14:paraId="258C92A2" w14:textId="77777777" w:rsidTr="004F662C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B1F2B5" w14:textId="77777777" w:rsidR="000D30A0" w:rsidRPr="00561BB2" w:rsidRDefault="000D30A0" w:rsidP="004F6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Simone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Buiate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Brandão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B8CE16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C71501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7DC099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28387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A0" w:rsidRPr="00561BB2" w14:paraId="00507D45" w14:textId="77777777" w:rsidTr="004F662C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E21A5C" w14:textId="77777777" w:rsidR="000D30A0" w:rsidRPr="00561BB2" w:rsidRDefault="000D30A0" w:rsidP="004F6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9F62B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0592AE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D90CDB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CEF9C2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7B2" w:rsidRPr="00561BB2" w14:paraId="1E22A3EF" w14:textId="77777777" w:rsidTr="00F34D22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8980E2" w14:textId="28DAEFCD" w:rsidR="000777B2" w:rsidRPr="006771AA" w:rsidRDefault="000777B2" w:rsidP="00F34D22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2231F2" w14:textId="77777777" w:rsidR="000777B2" w:rsidRPr="00561BB2" w:rsidRDefault="000777B2" w:rsidP="00F34D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E2F492" w14:textId="77777777" w:rsidR="000777B2" w:rsidRPr="00561BB2" w:rsidRDefault="000777B2" w:rsidP="00F34D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CD4ED8" w14:textId="77777777" w:rsidR="000777B2" w:rsidRPr="00561BB2" w:rsidRDefault="000777B2" w:rsidP="00F34D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568B17" w14:textId="77777777" w:rsidR="000777B2" w:rsidRPr="00561BB2" w:rsidRDefault="000777B2" w:rsidP="00F34D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7B2" w:rsidRPr="00561BB2" w14:paraId="6244C2D5" w14:textId="77777777" w:rsidTr="004F662C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EAEACE" w14:textId="633B2627" w:rsidR="000777B2" w:rsidRPr="006771AA" w:rsidRDefault="000777B2" w:rsidP="004F662C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3EB128" w14:textId="77777777" w:rsidR="000777B2" w:rsidRPr="00561BB2" w:rsidRDefault="000777B2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1F40F1" w14:textId="77777777" w:rsidR="000777B2" w:rsidRPr="00561BB2" w:rsidRDefault="000777B2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B4FAB" w14:textId="77777777" w:rsidR="000777B2" w:rsidRPr="00561BB2" w:rsidRDefault="000777B2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FC1F2D" w14:textId="77777777" w:rsidR="000777B2" w:rsidRPr="00561BB2" w:rsidRDefault="000777B2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F609BA" w14:paraId="7F768083" w14:textId="77777777" w:rsidTr="00494ECF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494ECF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5C990FF6" w14:textId="2798282C" w:rsidR="00F609B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D2252B">
              <w:rPr>
                <w:rFonts w:ascii="Times New Roman" w:hAnsi="Times New Roman" w:cs="Times New Roman"/>
              </w:rPr>
              <w:t>2</w:t>
            </w:r>
            <w:r w:rsidR="0053665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6658">
              <w:rPr>
                <w:rFonts w:ascii="Times New Roman" w:hAnsi="Times New Roman" w:cs="Times New Roman"/>
              </w:rPr>
              <w:t>30/05</w:t>
            </w:r>
            <w:r>
              <w:rPr>
                <w:rFonts w:ascii="Times New Roman" w:hAnsi="Times New Roman" w:cs="Times New Roman"/>
              </w:rPr>
              <w:t>/202</w:t>
            </w:r>
            <w:r w:rsidR="00D2252B">
              <w:rPr>
                <w:rFonts w:ascii="Times New Roman" w:hAnsi="Times New Roman" w:cs="Times New Roman"/>
              </w:rPr>
              <w:t>2</w:t>
            </w:r>
          </w:p>
        </w:tc>
      </w:tr>
      <w:tr w:rsidR="00F609BA" w14:paraId="781311B7" w14:textId="77777777" w:rsidTr="00494ECF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4DCE229F" w14:textId="5994D276" w:rsidR="00F609BA" w:rsidRPr="006771A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FD359D">
              <w:rPr>
                <w:rFonts w:ascii="Times New Roman" w:hAnsi="Times New Roman" w:cs="Times New Roman"/>
                <w:bCs/>
              </w:rPr>
              <w:t>4</w:t>
            </w:r>
            <w:r w:rsidR="00536658">
              <w:rPr>
                <w:rFonts w:ascii="Times New Roman" w:hAnsi="Times New Roman" w:cs="Times New Roman"/>
                <w:bCs/>
              </w:rPr>
              <w:t>8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546586" w:rsidRPr="00546586">
              <w:rPr>
                <w:rFonts w:ascii="Times New Roman" w:hAnsi="Times New Roman" w:cs="Times New Roman"/>
                <w:lang w:eastAsia="pt-BR"/>
              </w:rPr>
              <w:t xml:space="preserve">Aprova a </w:t>
            </w:r>
            <w:r w:rsidR="009305BF" w:rsidRPr="00881D55">
              <w:rPr>
                <w:rFonts w:ascii="Times New Roman" w:hAnsi="Times New Roman" w:cs="Times New Roman"/>
              </w:rPr>
              <w:t xml:space="preserve">prestação de contas do Conselho de Arquitetura e Urbanismo de Goiás referente ao </w:t>
            </w:r>
            <w:r w:rsidR="005B7D28">
              <w:rPr>
                <w:rFonts w:ascii="Times New Roman" w:hAnsi="Times New Roman" w:cs="Times New Roman"/>
              </w:rPr>
              <w:t xml:space="preserve">mês de </w:t>
            </w:r>
            <w:r w:rsidR="00536658">
              <w:rPr>
                <w:rFonts w:ascii="Times New Roman" w:hAnsi="Times New Roman" w:cs="Times New Roman"/>
              </w:rPr>
              <w:t xml:space="preserve">abril </w:t>
            </w:r>
            <w:r w:rsidR="009305BF" w:rsidRPr="00881D55">
              <w:rPr>
                <w:rFonts w:ascii="Times New Roman" w:hAnsi="Times New Roman" w:cs="Times New Roman"/>
              </w:rPr>
              <w:t>de 202</w:t>
            </w:r>
            <w:r w:rsidR="00D607C6">
              <w:rPr>
                <w:rFonts w:ascii="Times New Roman" w:hAnsi="Times New Roman" w:cs="Times New Roman"/>
              </w:rPr>
              <w:t>2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494ECF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0E9B7F29" w14:textId="67BD97F7" w:rsidR="00F609BA" w:rsidRDefault="00F609BA" w:rsidP="000C27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CB56D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    ) Não    (      ) Abstenções   ( 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494ECF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7674AF25" w14:textId="6B15389A" w:rsidR="00F609BA" w:rsidRDefault="006771AA" w:rsidP="00F131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001B4F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BC4E6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53C85" w14:textId="77777777" w:rsidR="005B74E6" w:rsidRDefault="005B74E6">
      <w:pPr>
        <w:spacing w:after="0" w:line="240" w:lineRule="auto"/>
      </w:pPr>
      <w:r>
        <w:separator/>
      </w:r>
    </w:p>
  </w:endnote>
  <w:endnote w:type="continuationSeparator" w:id="0">
    <w:p w14:paraId="0502A19A" w14:textId="77777777" w:rsidR="005B74E6" w:rsidRDefault="005B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Cambria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4F2EF" w14:textId="77777777" w:rsidR="005B74E6" w:rsidRDefault="005B74E6">
      <w:pPr>
        <w:spacing w:after="0" w:line="240" w:lineRule="auto"/>
      </w:pPr>
      <w:r>
        <w:separator/>
      </w:r>
    </w:p>
  </w:footnote>
  <w:footnote w:type="continuationSeparator" w:id="0">
    <w:p w14:paraId="2A58D277" w14:textId="77777777" w:rsidR="005B74E6" w:rsidRDefault="005B7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6A1D"/>
    <w:rsid w:val="000370B6"/>
    <w:rsid w:val="00051586"/>
    <w:rsid w:val="00053F0B"/>
    <w:rsid w:val="000625A3"/>
    <w:rsid w:val="000678F9"/>
    <w:rsid w:val="00067D30"/>
    <w:rsid w:val="00070E53"/>
    <w:rsid w:val="000752D7"/>
    <w:rsid w:val="000777B2"/>
    <w:rsid w:val="00092DE6"/>
    <w:rsid w:val="000A5C79"/>
    <w:rsid w:val="000B14A5"/>
    <w:rsid w:val="000C2741"/>
    <w:rsid w:val="000D30A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1917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048E6"/>
    <w:rsid w:val="00247A4F"/>
    <w:rsid w:val="002502CC"/>
    <w:rsid w:val="0025444E"/>
    <w:rsid w:val="00284F0C"/>
    <w:rsid w:val="0029230C"/>
    <w:rsid w:val="002A1B27"/>
    <w:rsid w:val="002C7264"/>
    <w:rsid w:val="002D0F29"/>
    <w:rsid w:val="002E0C30"/>
    <w:rsid w:val="002E1417"/>
    <w:rsid w:val="002F3591"/>
    <w:rsid w:val="002F60AF"/>
    <w:rsid w:val="00314170"/>
    <w:rsid w:val="00316226"/>
    <w:rsid w:val="00321E82"/>
    <w:rsid w:val="003518CC"/>
    <w:rsid w:val="00396548"/>
    <w:rsid w:val="003B34C6"/>
    <w:rsid w:val="003C0ECD"/>
    <w:rsid w:val="003C6C4B"/>
    <w:rsid w:val="003C734B"/>
    <w:rsid w:val="003F1978"/>
    <w:rsid w:val="00425F72"/>
    <w:rsid w:val="00451172"/>
    <w:rsid w:val="00473519"/>
    <w:rsid w:val="00480C66"/>
    <w:rsid w:val="00494ECF"/>
    <w:rsid w:val="00496130"/>
    <w:rsid w:val="004A4180"/>
    <w:rsid w:val="004A4E39"/>
    <w:rsid w:val="004B6031"/>
    <w:rsid w:val="004C53C3"/>
    <w:rsid w:val="004C6936"/>
    <w:rsid w:val="004D0717"/>
    <w:rsid w:val="004E6F5F"/>
    <w:rsid w:val="0052204B"/>
    <w:rsid w:val="0052657D"/>
    <w:rsid w:val="00526FB2"/>
    <w:rsid w:val="00536658"/>
    <w:rsid w:val="00546586"/>
    <w:rsid w:val="00555403"/>
    <w:rsid w:val="0057262D"/>
    <w:rsid w:val="005726A5"/>
    <w:rsid w:val="0057688D"/>
    <w:rsid w:val="005816A0"/>
    <w:rsid w:val="00586F8B"/>
    <w:rsid w:val="005B74E6"/>
    <w:rsid w:val="005B7D28"/>
    <w:rsid w:val="005C1D82"/>
    <w:rsid w:val="005C6839"/>
    <w:rsid w:val="005E29F5"/>
    <w:rsid w:val="005E4FE7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97DD6"/>
    <w:rsid w:val="006B30A0"/>
    <w:rsid w:val="006B47AA"/>
    <w:rsid w:val="006C1703"/>
    <w:rsid w:val="006F62A2"/>
    <w:rsid w:val="00723012"/>
    <w:rsid w:val="00731E88"/>
    <w:rsid w:val="00742BC2"/>
    <w:rsid w:val="00747D69"/>
    <w:rsid w:val="00760C88"/>
    <w:rsid w:val="00780A4D"/>
    <w:rsid w:val="00786C28"/>
    <w:rsid w:val="007A6335"/>
    <w:rsid w:val="007B0848"/>
    <w:rsid w:val="007B3AC0"/>
    <w:rsid w:val="007B4425"/>
    <w:rsid w:val="007B5FB4"/>
    <w:rsid w:val="007B71B7"/>
    <w:rsid w:val="007C4336"/>
    <w:rsid w:val="007D3115"/>
    <w:rsid w:val="007D5886"/>
    <w:rsid w:val="007F123F"/>
    <w:rsid w:val="0081418F"/>
    <w:rsid w:val="00822A82"/>
    <w:rsid w:val="00834EFF"/>
    <w:rsid w:val="00852670"/>
    <w:rsid w:val="00856DE2"/>
    <w:rsid w:val="00860195"/>
    <w:rsid w:val="0086343B"/>
    <w:rsid w:val="00876535"/>
    <w:rsid w:val="00881D55"/>
    <w:rsid w:val="008A0EA5"/>
    <w:rsid w:val="008A188C"/>
    <w:rsid w:val="008A6B5E"/>
    <w:rsid w:val="008B190F"/>
    <w:rsid w:val="008B3CC7"/>
    <w:rsid w:val="008D0982"/>
    <w:rsid w:val="008E1D1C"/>
    <w:rsid w:val="008E5313"/>
    <w:rsid w:val="008F7A37"/>
    <w:rsid w:val="009305BF"/>
    <w:rsid w:val="00930821"/>
    <w:rsid w:val="00930ACF"/>
    <w:rsid w:val="00945720"/>
    <w:rsid w:val="0095399E"/>
    <w:rsid w:val="00965770"/>
    <w:rsid w:val="009B74FD"/>
    <w:rsid w:val="009B7568"/>
    <w:rsid w:val="009D5329"/>
    <w:rsid w:val="009E4CFF"/>
    <w:rsid w:val="00A04538"/>
    <w:rsid w:val="00A13388"/>
    <w:rsid w:val="00A16100"/>
    <w:rsid w:val="00A22778"/>
    <w:rsid w:val="00A356A7"/>
    <w:rsid w:val="00A40C77"/>
    <w:rsid w:val="00A5262A"/>
    <w:rsid w:val="00A64763"/>
    <w:rsid w:val="00A66C1C"/>
    <w:rsid w:val="00A7173F"/>
    <w:rsid w:val="00A828CF"/>
    <w:rsid w:val="00AA0C97"/>
    <w:rsid w:val="00AB4699"/>
    <w:rsid w:val="00AC25D6"/>
    <w:rsid w:val="00AD02E8"/>
    <w:rsid w:val="00AD2671"/>
    <w:rsid w:val="00B014B6"/>
    <w:rsid w:val="00B16A25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58D"/>
    <w:rsid w:val="00BD4E19"/>
    <w:rsid w:val="00BD5213"/>
    <w:rsid w:val="00BE6423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166A2"/>
    <w:rsid w:val="00D22005"/>
    <w:rsid w:val="00D2252B"/>
    <w:rsid w:val="00D27EEE"/>
    <w:rsid w:val="00D40F2B"/>
    <w:rsid w:val="00D52D29"/>
    <w:rsid w:val="00D607C6"/>
    <w:rsid w:val="00D641E8"/>
    <w:rsid w:val="00D80377"/>
    <w:rsid w:val="00D84315"/>
    <w:rsid w:val="00D874BC"/>
    <w:rsid w:val="00D913FE"/>
    <w:rsid w:val="00D93A70"/>
    <w:rsid w:val="00D97A47"/>
    <w:rsid w:val="00DB2B5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33C8"/>
    <w:rsid w:val="00E75A42"/>
    <w:rsid w:val="00E77BF5"/>
    <w:rsid w:val="00E903D5"/>
    <w:rsid w:val="00EA78EB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609BA"/>
    <w:rsid w:val="00F81A22"/>
    <w:rsid w:val="00F852F2"/>
    <w:rsid w:val="00F9568F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42</cp:revision>
  <cp:lastPrinted>2022-06-01T12:32:00Z</cp:lastPrinted>
  <dcterms:created xsi:type="dcterms:W3CDTF">2022-02-23T16:31:00Z</dcterms:created>
  <dcterms:modified xsi:type="dcterms:W3CDTF">2022-06-01T12:35:00Z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