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2C104" w14:textId="47F3C364" w:rsidR="0052572A" w:rsidRDefault="000F2D3D" w:rsidP="00A31E9C">
      <w:pPr>
        <w:spacing w:after="0" w:line="240" w:lineRule="auto"/>
        <w:jc w:val="center"/>
        <w:rPr>
          <w:rFonts w:cstheme="minorHAnsi"/>
          <w:b/>
        </w:rPr>
      </w:pPr>
      <w:r w:rsidRPr="00A31E9C">
        <w:rPr>
          <w:rFonts w:cstheme="minorHAnsi"/>
          <w:b/>
        </w:rPr>
        <w:t>COMISSÃO DE ADMINISTRAÇÃO E FINANÇAS</w:t>
      </w:r>
    </w:p>
    <w:p w14:paraId="6D9BAB24" w14:textId="77777777" w:rsidR="00A31E9C" w:rsidRPr="00A31E9C" w:rsidRDefault="00A31E9C" w:rsidP="00A31E9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:rsidRPr="00A31E9C" w14:paraId="7CA8D9BF" w14:textId="77777777">
        <w:tc>
          <w:tcPr>
            <w:tcW w:w="2235" w:type="dxa"/>
          </w:tcPr>
          <w:p w14:paraId="67137850" w14:textId="77777777" w:rsidR="0052572A" w:rsidRPr="00A31E9C" w:rsidRDefault="000F2D3D" w:rsidP="00A31E9C">
            <w:pPr>
              <w:jc w:val="center"/>
              <w:rPr>
                <w:rFonts w:cstheme="minorHAnsi"/>
              </w:rPr>
            </w:pPr>
            <w:r w:rsidRPr="00A31E9C">
              <w:rPr>
                <w:rFonts w:cstheme="minorHAnsi"/>
              </w:rPr>
              <w:t>PROCESSO</w:t>
            </w:r>
          </w:p>
        </w:tc>
        <w:tc>
          <w:tcPr>
            <w:tcW w:w="6976" w:type="dxa"/>
          </w:tcPr>
          <w:p w14:paraId="70FB884D" w14:textId="26353A0F" w:rsidR="0052572A" w:rsidRPr="00A31E9C" w:rsidRDefault="00E240F9" w:rsidP="00A31E9C">
            <w:pPr>
              <w:rPr>
                <w:rFonts w:cstheme="minorHAnsi"/>
                <w:highlight w:val="yellow"/>
              </w:rPr>
            </w:pPr>
            <w:r w:rsidRPr="00E240F9">
              <w:rPr>
                <w:rFonts w:cstheme="minorHAnsi"/>
              </w:rPr>
              <w:t>1369194/2021</w:t>
            </w:r>
          </w:p>
        </w:tc>
      </w:tr>
      <w:tr w:rsidR="0052572A" w:rsidRPr="00A31E9C" w14:paraId="34DF4637" w14:textId="77777777">
        <w:tc>
          <w:tcPr>
            <w:tcW w:w="2235" w:type="dxa"/>
          </w:tcPr>
          <w:p w14:paraId="74B66440" w14:textId="77777777" w:rsidR="0052572A" w:rsidRPr="00A31E9C" w:rsidRDefault="000F2D3D" w:rsidP="00A31E9C">
            <w:pPr>
              <w:jc w:val="center"/>
              <w:rPr>
                <w:rFonts w:cstheme="minorHAnsi"/>
              </w:rPr>
            </w:pPr>
            <w:r w:rsidRPr="00A31E9C">
              <w:rPr>
                <w:rFonts w:cstheme="minorHAnsi"/>
              </w:rPr>
              <w:t>INTERESSADO</w:t>
            </w:r>
          </w:p>
        </w:tc>
        <w:tc>
          <w:tcPr>
            <w:tcW w:w="6976" w:type="dxa"/>
          </w:tcPr>
          <w:p w14:paraId="1430F2CC" w14:textId="77777777" w:rsidR="0052572A" w:rsidRPr="00A31E9C" w:rsidRDefault="000F2D3D" w:rsidP="00A31E9C">
            <w:pPr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</w:rPr>
              <w:t>CAU/GO</w:t>
            </w:r>
          </w:p>
        </w:tc>
      </w:tr>
      <w:tr w:rsidR="0052572A" w:rsidRPr="00A31E9C" w14:paraId="605EF6D7" w14:textId="77777777">
        <w:tc>
          <w:tcPr>
            <w:tcW w:w="2235" w:type="dxa"/>
          </w:tcPr>
          <w:p w14:paraId="7495781B" w14:textId="77777777" w:rsidR="0052572A" w:rsidRPr="00A31E9C" w:rsidRDefault="000F2D3D" w:rsidP="00A31E9C">
            <w:pPr>
              <w:jc w:val="center"/>
              <w:rPr>
                <w:rFonts w:cstheme="minorHAnsi"/>
              </w:rPr>
            </w:pPr>
            <w:r w:rsidRPr="00A31E9C">
              <w:rPr>
                <w:rFonts w:cstheme="minorHAnsi"/>
              </w:rPr>
              <w:t>ASSUNTO</w:t>
            </w:r>
          </w:p>
        </w:tc>
        <w:tc>
          <w:tcPr>
            <w:tcW w:w="6976" w:type="dxa"/>
          </w:tcPr>
          <w:p w14:paraId="252D92A1" w14:textId="3B92CCF4" w:rsidR="0052572A" w:rsidRPr="00A31E9C" w:rsidRDefault="002D500A" w:rsidP="00A31E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PROPOSTA DE </w:t>
            </w:r>
            <w:r w:rsidR="0082024E" w:rsidRPr="00A31E9C">
              <w:rPr>
                <w:rFonts w:cstheme="minorHAnsi"/>
              </w:rPr>
              <w:t>ALTERAÇÃO</w:t>
            </w:r>
            <w:r w:rsidR="00AE542A" w:rsidRPr="00A31E9C">
              <w:rPr>
                <w:rFonts w:cstheme="minorHAnsi"/>
              </w:rPr>
              <w:t xml:space="preserve"> NO </w:t>
            </w:r>
            <w:proofErr w:type="spellStart"/>
            <w:r w:rsidR="00AE542A" w:rsidRPr="00A31E9C">
              <w:rPr>
                <w:rFonts w:cstheme="minorHAnsi"/>
              </w:rPr>
              <w:t>PECS</w:t>
            </w:r>
            <w:proofErr w:type="spellEnd"/>
            <w:r w:rsidR="00AE542A" w:rsidRPr="00A31E9C">
              <w:rPr>
                <w:rFonts w:cstheme="minorHAnsi"/>
              </w:rPr>
              <w:t xml:space="preserve"> </w:t>
            </w:r>
            <w:r w:rsidR="00720069" w:rsidRPr="00A31E9C">
              <w:rPr>
                <w:rFonts w:cstheme="minorHAnsi"/>
              </w:rPr>
              <w:t>E NO QUADRO DE PESSOAL DO CAU/GO</w:t>
            </w:r>
          </w:p>
        </w:tc>
      </w:tr>
      <w:tr w:rsidR="0052572A" w:rsidRPr="00A31E9C" w14:paraId="22FD8CBF" w14:textId="77777777" w:rsidTr="00A31E9C">
        <w:trPr>
          <w:trHeight w:val="288"/>
        </w:trPr>
        <w:tc>
          <w:tcPr>
            <w:tcW w:w="9211" w:type="dxa"/>
            <w:gridSpan w:val="2"/>
          </w:tcPr>
          <w:p w14:paraId="7BCA8281" w14:textId="182E9893" w:rsidR="0052572A" w:rsidRPr="00A31E9C" w:rsidRDefault="000F2D3D" w:rsidP="00367701">
            <w:pPr>
              <w:jc w:val="center"/>
              <w:rPr>
                <w:rFonts w:cstheme="minorHAnsi"/>
              </w:rPr>
            </w:pPr>
            <w:r w:rsidRPr="00A31E9C">
              <w:rPr>
                <w:rFonts w:cstheme="minorHAnsi"/>
                <w:b/>
              </w:rPr>
              <w:t xml:space="preserve">DELIBERAÇÃO Nº </w:t>
            </w:r>
            <w:r w:rsidR="00367701">
              <w:rPr>
                <w:rFonts w:cstheme="minorHAnsi"/>
                <w:b/>
              </w:rPr>
              <w:t>264</w:t>
            </w:r>
            <w:r w:rsidR="00864861" w:rsidRPr="00A31E9C">
              <w:rPr>
                <w:rFonts w:cstheme="minorHAnsi"/>
                <w:b/>
              </w:rPr>
              <w:t xml:space="preserve"> </w:t>
            </w:r>
            <w:r w:rsidRPr="00A31E9C">
              <w:rPr>
                <w:rFonts w:cstheme="minorHAnsi"/>
                <w:b/>
              </w:rPr>
              <w:t>- CAF-CAU/GO</w:t>
            </w:r>
          </w:p>
        </w:tc>
      </w:tr>
    </w:tbl>
    <w:p w14:paraId="740D34DB" w14:textId="77777777" w:rsidR="0052572A" w:rsidRPr="00A31E9C" w:rsidRDefault="0052572A" w:rsidP="00A31E9C">
      <w:pPr>
        <w:spacing w:after="0" w:line="240" w:lineRule="auto"/>
        <w:jc w:val="center"/>
        <w:rPr>
          <w:rFonts w:cstheme="minorHAnsi"/>
        </w:rPr>
      </w:pPr>
    </w:p>
    <w:p w14:paraId="39B19B9D" w14:textId="7D2A62ED" w:rsidR="0052572A" w:rsidRPr="00A31E9C" w:rsidRDefault="000F2D3D" w:rsidP="00A31E9C">
      <w:pPr>
        <w:spacing w:after="0" w:line="240" w:lineRule="auto"/>
        <w:jc w:val="both"/>
        <w:rPr>
          <w:rFonts w:cstheme="minorHAnsi"/>
        </w:rPr>
      </w:pPr>
      <w:r w:rsidRPr="00A31E9C">
        <w:rPr>
          <w:rFonts w:cstheme="minorHAnsi"/>
        </w:rPr>
        <w:t xml:space="preserve">A COMISSÃO DE ADMINISTRAÇÃO E FINANÇAS - CAF-CAU/GO, reunida ordinariamente em </w:t>
      </w:r>
      <w:r w:rsidR="000B30DD" w:rsidRPr="00A31E9C">
        <w:rPr>
          <w:rFonts w:cstheme="minorHAnsi"/>
        </w:rPr>
        <w:t xml:space="preserve">reunião </w:t>
      </w:r>
      <w:r w:rsidR="004C4DE1" w:rsidRPr="00A31E9C">
        <w:rPr>
          <w:rFonts w:cstheme="minorHAnsi"/>
        </w:rPr>
        <w:t>por videoconferência</w:t>
      </w:r>
      <w:r w:rsidR="000B30DD" w:rsidRPr="00A31E9C">
        <w:rPr>
          <w:rFonts w:cstheme="minorHAnsi"/>
        </w:rPr>
        <w:t xml:space="preserve">, </w:t>
      </w:r>
      <w:r w:rsidRPr="00A31E9C">
        <w:rPr>
          <w:rFonts w:cstheme="minorHAnsi"/>
        </w:rPr>
        <w:t xml:space="preserve">no dia </w:t>
      </w:r>
      <w:r w:rsidR="002D500A">
        <w:rPr>
          <w:rFonts w:cstheme="minorHAnsi"/>
        </w:rPr>
        <w:t>20</w:t>
      </w:r>
      <w:r w:rsidR="001F3406" w:rsidRPr="00A31E9C">
        <w:rPr>
          <w:rFonts w:cstheme="minorHAnsi"/>
        </w:rPr>
        <w:t xml:space="preserve"> de</w:t>
      </w:r>
      <w:r w:rsidR="004706E1" w:rsidRPr="00A31E9C">
        <w:rPr>
          <w:rFonts w:cstheme="minorHAnsi"/>
        </w:rPr>
        <w:t xml:space="preserve"> </w:t>
      </w:r>
      <w:r w:rsidR="00720069" w:rsidRPr="00A31E9C">
        <w:rPr>
          <w:rFonts w:cstheme="minorHAnsi"/>
        </w:rPr>
        <w:t>agosto</w:t>
      </w:r>
      <w:r w:rsidR="00E12FEA" w:rsidRPr="00A31E9C">
        <w:rPr>
          <w:rFonts w:cstheme="minorHAnsi"/>
        </w:rPr>
        <w:t xml:space="preserve"> </w:t>
      </w:r>
      <w:r w:rsidRPr="00A31E9C">
        <w:rPr>
          <w:rFonts w:cstheme="minorHAnsi"/>
        </w:rPr>
        <w:t>de 20</w:t>
      </w:r>
      <w:r w:rsidR="004664F9" w:rsidRPr="00A31E9C">
        <w:rPr>
          <w:rFonts w:cstheme="minorHAnsi"/>
        </w:rPr>
        <w:t>2</w:t>
      </w:r>
      <w:r w:rsidR="00720069" w:rsidRPr="00A31E9C">
        <w:rPr>
          <w:rFonts w:cstheme="minorHAnsi"/>
        </w:rPr>
        <w:t>1</w:t>
      </w:r>
      <w:r w:rsidRPr="00A31E9C">
        <w:rPr>
          <w:rFonts w:cstheme="minorHAnsi"/>
        </w:rPr>
        <w:t>, no uso das competências que lhe confere o artigo 9</w:t>
      </w:r>
      <w:r w:rsidR="00C03ACE" w:rsidRPr="00A31E9C">
        <w:rPr>
          <w:rFonts w:cstheme="minorHAnsi"/>
        </w:rPr>
        <w:t>5</w:t>
      </w:r>
      <w:r w:rsidRPr="00A31E9C">
        <w:rPr>
          <w:rFonts w:cstheme="minorHAnsi"/>
        </w:rPr>
        <w:t xml:space="preserve"> do Regimento Interno do CAU/GO, após análise do assunto em epígrafe:</w:t>
      </w:r>
    </w:p>
    <w:p w14:paraId="6DAB98CB" w14:textId="23C5A855" w:rsidR="00C311CC" w:rsidRPr="00A31E9C" w:rsidRDefault="000F2D3D" w:rsidP="00A31E9C">
      <w:pPr>
        <w:spacing w:after="0" w:line="240" w:lineRule="auto"/>
        <w:jc w:val="both"/>
        <w:rPr>
          <w:rFonts w:cstheme="minorHAnsi"/>
        </w:rPr>
      </w:pPr>
      <w:r w:rsidRPr="00A31E9C">
        <w:rPr>
          <w:rFonts w:cstheme="minorHAnsi"/>
          <w:b/>
          <w:bCs/>
        </w:rPr>
        <w:t>C</w:t>
      </w:r>
      <w:r w:rsidR="00EA27D8" w:rsidRPr="00A31E9C">
        <w:rPr>
          <w:rFonts w:cstheme="minorHAnsi"/>
          <w:b/>
          <w:bCs/>
        </w:rPr>
        <w:t>ONSIDERANDO</w:t>
      </w:r>
      <w:r w:rsidR="00EA27D8" w:rsidRPr="00A31E9C">
        <w:rPr>
          <w:rFonts w:cstheme="minorHAnsi"/>
        </w:rPr>
        <w:t xml:space="preserve"> </w:t>
      </w:r>
      <w:r w:rsidR="00E42EBE" w:rsidRPr="00A31E9C">
        <w:rPr>
          <w:rFonts w:cstheme="minorHAnsi"/>
        </w:rPr>
        <w:t xml:space="preserve">a </w:t>
      </w:r>
      <w:bookmarkStart w:id="0" w:name="_Hlk79593480"/>
      <w:r w:rsidR="00720069" w:rsidRPr="00A31E9C">
        <w:rPr>
          <w:rFonts w:cstheme="minorHAnsi"/>
        </w:rPr>
        <w:t>Resolução CAU/BR nº 198, de 15 de dezembro de 2020</w:t>
      </w:r>
      <w:bookmarkEnd w:id="0"/>
      <w:r w:rsidR="00720069" w:rsidRPr="00A31E9C">
        <w:rPr>
          <w:rFonts w:cstheme="minorHAnsi"/>
        </w:rPr>
        <w:t>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providências;</w:t>
      </w:r>
    </w:p>
    <w:p w14:paraId="6D90593C" w14:textId="5682680B" w:rsidR="00720069" w:rsidRPr="00A31E9C" w:rsidRDefault="00804C46" w:rsidP="00A31E9C">
      <w:pPr>
        <w:spacing w:after="0" w:line="240" w:lineRule="auto"/>
        <w:jc w:val="both"/>
        <w:rPr>
          <w:rFonts w:cstheme="minorHAnsi"/>
        </w:rPr>
      </w:pPr>
      <w:r w:rsidRPr="00A31E9C">
        <w:rPr>
          <w:rFonts w:cstheme="minorHAnsi"/>
          <w:b/>
          <w:bCs/>
        </w:rPr>
        <w:t>CONSIDERANDO</w:t>
      </w:r>
      <w:r w:rsidRPr="00A31E9C">
        <w:rPr>
          <w:rFonts w:cstheme="minorHAnsi"/>
        </w:rPr>
        <w:t xml:space="preserve"> a necessidade </w:t>
      </w:r>
      <w:r w:rsidR="00720069" w:rsidRPr="00A31E9C">
        <w:rPr>
          <w:rFonts w:cstheme="minorHAnsi"/>
        </w:rPr>
        <w:t>de contratar auxiliares de fiscalização, solicitada pelo gerente de fiscalização do CAU/GO</w:t>
      </w:r>
      <w:r w:rsidRPr="00A31E9C">
        <w:rPr>
          <w:rFonts w:cstheme="minorHAnsi"/>
        </w:rPr>
        <w:t>;</w:t>
      </w:r>
    </w:p>
    <w:p w14:paraId="4289074F" w14:textId="679331DF" w:rsidR="00804C46" w:rsidRPr="00A31E9C" w:rsidRDefault="00804C46" w:rsidP="00A31E9C">
      <w:pPr>
        <w:spacing w:after="0" w:line="240" w:lineRule="auto"/>
        <w:jc w:val="both"/>
        <w:rPr>
          <w:rFonts w:cstheme="minorHAnsi"/>
        </w:rPr>
      </w:pPr>
      <w:r w:rsidRPr="00A31E9C">
        <w:rPr>
          <w:rFonts w:cstheme="minorHAnsi"/>
          <w:b/>
          <w:bCs/>
        </w:rPr>
        <w:t>CONSIDERANDO</w:t>
      </w:r>
      <w:r w:rsidRPr="00A31E9C">
        <w:rPr>
          <w:rFonts w:cstheme="minorHAnsi"/>
        </w:rPr>
        <w:t xml:space="preserve"> a análise e parecer técnico da gerência de administração e recursos humanos.</w:t>
      </w:r>
    </w:p>
    <w:p w14:paraId="53EB9035" w14:textId="77777777" w:rsidR="00720069" w:rsidRPr="00A31E9C" w:rsidRDefault="00720069" w:rsidP="00A31E9C">
      <w:pPr>
        <w:spacing w:after="0" w:line="240" w:lineRule="auto"/>
        <w:rPr>
          <w:rFonts w:cstheme="minorHAnsi"/>
          <w:b/>
        </w:rPr>
      </w:pPr>
      <w:bookmarkStart w:id="1" w:name="_GoBack"/>
      <w:bookmarkEnd w:id="1"/>
    </w:p>
    <w:p w14:paraId="19C3EC58" w14:textId="0F8E5E22" w:rsidR="0052572A" w:rsidRDefault="000F2D3D" w:rsidP="00A31E9C">
      <w:pPr>
        <w:spacing w:after="0" w:line="240" w:lineRule="auto"/>
        <w:rPr>
          <w:rFonts w:cstheme="minorHAnsi"/>
          <w:b/>
        </w:rPr>
      </w:pPr>
      <w:r w:rsidRPr="00A31E9C">
        <w:rPr>
          <w:rFonts w:cstheme="minorHAnsi"/>
          <w:b/>
        </w:rPr>
        <w:t>DELIBEROU:</w:t>
      </w:r>
    </w:p>
    <w:p w14:paraId="63BDE803" w14:textId="77777777" w:rsidR="00A31E9C" w:rsidRPr="00A31E9C" w:rsidRDefault="00A31E9C" w:rsidP="00A31E9C">
      <w:pPr>
        <w:spacing w:after="0" w:line="240" w:lineRule="auto"/>
        <w:rPr>
          <w:rFonts w:cstheme="minorHAnsi"/>
          <w:b/>
        </w:rPr>
      </w:pPr>
    </w:p>
    <w:p w14:paraId="0C4E9A94" w14:textId="6A50195D" w:rsidR="0052572A" w:rsidRPr="00A31E9C" w:rsidRDefault="00EB0738" w:rsidP="00A31E9C">
      <w:pPr>
        <w:spacing w:after="0" w:line="240" w:lineRule="auto"/>
        <w:jc w:val="both"/>
        <w:rPr>
          <w:rFonts w:cstheme="minorHAnsi"/>
        </w:rPr>
      </w:pPr>
      <w:r w:rsidRPr="00A31E9C">
        <w:rPr>
          <w:rFonts w:cstheme="minorHAnsi"/>
          <w:b/>
          <w:bCs/>
        </w:rPr>
        <w:t>Art.1º</w:t>
      </w:r>
      <w:r w:rsidRPr="00A31E9C">
        <w:rPr>
          <w:rFonts w:cstheme="minorHAnsi"/>
        </w:rPr>
        <w:t xml:space="preserve"> </w:t>
      </w:r>
      <w:r w:rsidR="002D500A">
        <w:rPr>
          <w:rFonts w:cstheme="minorHAnsi"/>
        </w:rPr>
        <w:t>Propor alteração</w:t>
      </w:r>
      <w:r w:rsidR="00720069" w:rsidRPr="00A31E9C">
        <w:rPr>
          <w:rFonts w:cstheme="minorHAnsi"/>
        </w:rPr>
        <w:t xml:space="preserve"> </w:t>
      </w:r>
      <w:r w:rsidR="002D500A">
        <w:rPr>
          <w:rFonts w:cstheme="minorHAnsi"/>
        </w:rPr>
        <w:t>d</w:t>
      </w:r>
      <w:r w:rsidR="00720069" w:rsidRPr="00A31E9C">
        <w:rPr>
          <w:rFonts w:cstheme="minorHAnsi"/>
        </w:rPr>
        <w:t>a</w:t>
      </w:r>
      <w:r w:rsidR="006C5F9B" w:rsidRPr="00A31E9C">
        <w:rPr>
          <w:rFonts w:cstheme="minorHAnsi"/>
        </w:rPr>
        <w:t xml:space="preserve"> </w:t>
      </w:r>
      <w:bookmarkStart w:id="2" w:name="_Hlk79593693"/>
      <w:r w:rsidR="00720069" w:rsidRPr="00A31E9C">
        <w:rPr>
          <w:rFonts w:cstheme="minorHAnsi"/>
        </w:rPr>
        <w:t xml:space="preserve">Deliberação Plenária CAU/GO </w:t>
      </w:r>
      <w:r w:rsidR="003A525C" w:rsidRPr="00A31E9C">
        <w:rPr>
          <w:rFonts w:cstheme="minorHAnsi"/>
        </w:rPr>
        <w:t>nº 177, de 31 de julho de 2020</w:t>
      </w:r>
      <w:r w:rsidR="003A525C" w:rsidRPr="00A31E9C">
        <w:rPr>
          <w:rFonts w:eastAsia="Arial" w:cstheme="minorHAnsi"/>
          <w:b/>
        </w:rPr>
        <w:t xml:space="preserve"> </w:t>
      </w:r>
      <w:bookmarkEnd w:id="2"/>
      <w:r w:rsidR="00720069" w:rsidRPr="00A31E9C">
        <w:rPr>
          <w:rFonts w:cstheme="minorHAnsi"/>
        </w:rPr>
        <w:t>para inclusão da alínea “b” no inciso II do art.2 º, sendo que o artigo</w:t>
      </w:r>
      <w:r w:rsidR="00720069" w:rsidRPr="00A31E9C">
        <w:rPr>
          <w:rFonts w:cstheme="minorHAnsi"/>
          <w:color w:val="000000"/>
        </w:rPr>
        <w:t xml:space="preserve"> passa vigorar com a seguinte redação:</w:t>
      </w:r>
    </w:p>
    <w:p w14:paraId="595D4F27" w14:textId="77777777" w:rsidR="00720069" w:rsidRPr="00A31E9C" w:rsidRDefault="00720069" w:rsidP="00A31E9C">
      <w:pPr>
        <w:spacing w:after="0" w:line="240" w:lineRule="auto"/>
        <w:ind w:left="851"/>
        <w:rPr>
          <w:rFonts w:cstheme="minorHAnsi"/>
          <w:bCs/>
        </w:rPr>
      </w:pPr>
      <w:r w:rsidRPr="00A31E9C">
        <w:rPr>
          <w:rFonts w:cstheme="minorHAnsi"/>
          <w:bCs/>
        </w:rPr>
        <w:t xml:space="preserve">“Art. 2º. Os empregos públicos efetivos do CAU/GO passam a </w:t>
      </w:r>
      <w:proofErr w:type="gramStart"/>
      <w:r w:rsidRPr="00A31E9C">
        <w:rPr>
          <w:rFonts w:cstheme="minorHAnsi"/>
          <w:bCs/>
        </w:rPr>
        <w:t>ser</w:t>
      </w:r>
      <w:proofErr w:type="gramEnd"/>
      <w:r w:rsidRPr="00A31E9C">
        <w:rPr>
          <w:rFonts w:cstheme="minorHAnsi"/>
          <w:bCs/>
        </w:rPr>
        <w:t xml:space="preserve"> os seguintes:</w:t>
      </w:r>
    </w:p>
    <w:p w14:paraId="040E2B87" w14:textId="77777777" w:rsidR="00720069" w:rsidRPr="00A31E9C" w:rsidRDefault="00720069" w:rsidP="00A31E9C">
      <w:pPr>
        <w:spacing w:after="0" w:line="240" w:lineRule="auto"/>
        <w:ind w:left="851"/>
        <w:rPr>
          <w:rFonts w:cstheme="minorHAnsi"/>
          <w:bCs/>
        </w:rPr>
      </w:pPr>
      <w:r w:rsidRPr="00A31E9C">
        <w:rPr>
          <w:rFonts w:cstheme="minorHAnsi"/>
          <w:bCs/>
        </w:rPr>
        <w:t>II - Empregos de Nível Médio:</w:t>
      </w:r>
    </w:p>
    <w:p w14:paraId="2DBAE021" w14:textId="7EE89FD5" w:rsidR="00720069" w:rsidRDefault="00720069" w:rsidP="00A31E9C">
      <w:pPr>
        <w:spacing w:after="0" w:line="240" w:lineRule="auto"/>
        <w:ind w:left="851"/>
        <w:rPr>
          <w:rFonts w:cstheme="minorHAnsi"/>
          <w:bCs/>
        </w:rPr>
      </w:pPr>
      <w:r w:rsidRPr="00A31E9C">
        <w:rPr>
          <w:rFonts w:cstheme="minorHAnsi"/>
          <w:bCs/>
        </w:rPr>
        <w:t xml:space="preserve">b) </w:t>
      </w:r>
      <w:bookmarkStart w:id="3" w:name="_Hlk79593444"/>
      <w:proofErr w:type="gramStart"/>
      <w:r w:rsidRPr="00A31E9C">
        <w:rPr>
          <w:rFonts w:cstheme="minorHAnsi"/>
          <w:bCs/>
        </w:rPr>
        <w:t>A</w:t>
      </w:r>
      <w:r w:rsidR="0082024E" w:rsidRPr="00A31E9C">
        <w:rPr>
          <w:rFonts w:cstheme="minorHAnsi"/>
          <w:bCs/>
        </w:rPr>
        <w:t>ssistente</w:t>
      </w:r>
      <w:r w:rsidRPr="00A31E9C">
        <w:rPr>
          <w:rFonts w:cstheme="minorHAnsi"/>
          <w:bCs/>
        </w:rPr>
        <w:t xml:space="preserve"> de Fiscalização</w:t>
      </w:r>
      <w:bookmarkEnd w:id="3"/>
      <w:r w:rsidRPr="00A31E9C">
        <w:rPr>
          <w:rFonts w:cstheme="minorHAnsi"/>
          <w:bCs/>
        </w:rPr>
        <w:t>”</w:t>
      </w:r>
      <w:proofErr w:type="gramEnd"/>
    </w:p>
    <w:p w14:paraId="3D48AEBB" w14:textId="77777777" w:rsidR="00A31E9C" w:rsidRPr="00A31E9C" w:rsidRDefault="00A31E9C" w:rsidP="00A31E9C">
      <w:pPr>
        <w:spacing w:after="0" w:line="240" w:lineRule="auto"/>
        <w:ind w:left="851"/>
        <w:rPr>
          <w:rFonts w:cstheme="minorHAnsi"/>
          <w:bCs/>
        </w:rPr>
      </w:pPr>
    </w:p>
    <w:p w14:paraId="6CDD0BA5" w14:textId="48FFFEE2" w:rsidR="000D407F" w:rsidRDefault="00EB0738" w:rsidP="00A31E9C">
      <w:pPr>
        <w:spacing w:after="0" w:line="240" w:lineRule="auto"/>
        <w:jc w:val="both"/>
        <w:rPr>
          <w:rFonts w:cstheme="minorHAnsi"/>
          <w:bCs/>
        </w:rPr>
      </w:pPr>
      <w:r w:rsidRPr="00A31E9C">
        <w:rPr>
          <w:rFonts w:cstheme="minorHAnsi"/>
          <w:b/>
          <w:bCs/>
        </w:rPr>
        <w:t>Art.2º</w:t>
      </w:r>
      <w:r w:rsidRPr="00A31E9C">
        <w:rPr>
          <w:rFonts w:cstheme="minorHAnsi"/>
        </w:rPr>
        <w:t xml:space="preserve"> </w:t>
      </w:r>
      <w:r w:rsidR="002D500A">
        <w:rPr>
          <w:rFonts w:cstheme="minorHAnsi"/>
        </w:rPr>
        <w:t>Propor alteração</w:t>
      </w:r>
      <w:r w:rsidR="00720069" w:rsidRPr="00A31E9C">
        <w:rPr>
          <w:rFonts w:cstheme="minorHAnsi"/>
        </w:rPr>
        <w:t xml:space="preserve"> </w:t>
      </w:r>
      <w:r w:rsidR="002D500A">
        <w:rPr>
          <w:rFonts w:cstheme="minorHAnsi"/>
        </w:rPr>
        <w:t>d</w:t>
      </w:r>
      <w:r w:rsidR="00720069" w:rsidRPr="00A31E9C">
        <w:rPr>
          <w:rFonts w:cstheme="minorHAnsi"/>
        </w:rPr>
        <w:t xml:space="preserve">o anexo I da </w:t>
      </w:r>
      <w:r w:rsidR="003A525C" w:rsidRPr="00A31E9C">
        <w:rPr>
          <w:rFonts w:cstheme="minorHAnsi"/>
        </w:rPr>
        <w:t>Deliberação Plenária CAU/GO nº 177, de 31 de julho de 2020,</w:t>
      </w:r>
      <w:r w:rsidR="003A525C" w:rsidRPr="00A31E9C">
        <w:rPr>
          <w:rFonts w:eastAsia="Arial" w:cstheme="minorHAnsi"/>
          <w:b/>
        </w:rPr>
        <w:t xml:space="preserve"> </w:t>
      </w:r>
      <w:r w:rsidR="003A525C" w:rsidRPr="00A31E9C">
        <w:rPr>
          <w:rFonts w:cstheme="minorHAnsi"/>
        </w:rPr>
        <w:t xml:space="preserve">para inclusão do emprego de </w:t>
      </w:r>
      <w:r w:rsidR="003A525C" w:rsidRPr="00A31E9C">
        <w:rPr>
          <w:rFonts w:cstheme="minorHAnsi"/>
          <w:bCs/>
        </w:rPr>
        <w:t>Auxiliar de Fiscalização, novo organograma segue anexo a esta deliberação.</w:t>
      </w:r>
    </w:p>
    <w:p w14:paraId="23845484" w14:textId="77777777" w:rsidR="00A31E9C" w:rsidRPr="00A31E9C" w:rsidRDefault="00A31E9C" w:rsidP="00A31E9C">
      <w:pPr>
        <w:spacing w:after="0" w:line="240" w:lineRule="auto"/>
        <w:jc w:val="both"/>
        <w:rPr>
          <w:rFonts w:cstheme="minorHAnsi"/>
          <w:bCs/>
        </w:rPr>
      </w:pPr>
    </w:p>
    <w:p w14:paraId="5D718B1C" w14:textId="0B60ED84" w:rsidR="003A525C" w:rsidRPr="00A31E9C" w:rsidRDefault="00EB0738" w:rsidP="00A31E9C">
      <w:pPr>
        <w:spacing w:after="0" w:line="240" w:lineRule="auto"/>
        <w:jc w:val="both"/>
        <w:rPr>
          <w:rFonts w:cstheme="minorHAnsi"/>
          <w:bCs/>
        </w:rPr>
      </w:pPr>
      <w:r w:rsidRPr="00A31E9C">
        <w:rPr>
          <w:rFonts w:cstheme="minorHAnsi"/>
          <w:b/>
          <w:bCs/>
        </w:rPr>
        <w:t>Art.3º</w:t>
      </w:r>
      <w:r w:rsidRPr="00A31E9C">
        <w:rPr>
          <w:rFonts w:cstheme="minorHAnsi"/>
        </w:rPr>
        <w:t xml:space="preserve"> </w:t>
      </w:r>
      <w:r w:rsidR="002D500A">
        <w:rPr>
          <w:rFonts w:cstheme="minorHAnsi"/>
        </w:rPr>
        <w:t xml:space="preserve">Propor </w:t>
      </w:r>
      <w:r w:rsidR="002D500A">
        <w:rPr>
          <w:rFonts w:cstheme="minorHAnsi"/>
        </w:rPr>
        <w:t>a inclusão</w:t>
      </w:r>
      <w:r w:rsidR="003A525C" w:rsidRPr="00A31E9C">
        <w:rPr>
          <w:rFonts w:cstheme="minorHAnsi"/>
        </w:rPr>
        <w:t xml:space="preserve"> na tabela 3: </w:t>
      </w:r>
      <w:r w:rsidR="003A525C" w:rsidRPr="00A31E9C">
        <w:rPr>
          <w:rFonts w:cstheme="minorHAnsi"/>
          <w:spacing w:val="-2"/>
        </w:rPr>
        <w:t>empregos efetivos de nível médio</w:t>
      </w:r>
      <w:r w:rsidR="003A525C" w:rsidRPr="00A31E9C">
        <w:rPr>
          <w:rFonts w:cstheme="minorHAnsi"/>
        </w:rPr>
        <w:t xml:space="preserve"> do anexo II da Deliberação Plenária CAU/GO nº 177, de 31 de julho de 2020,</w:t>
      </w:r>
      <w:r w:rsidR="003A525C" w:rsidRPr="00A31E9C">
        <w:rPr>
          <w:rFonts w:eastAsia="Arial" w:cstheme="minorHAnsi"/>
          <w:b/>
        </w:rPr>
        <w:t xml:space="preserve"> </w:t>
      </w:r>
      <w:r w:rsidR="003A525C" w:rsidRPr="00A31E9C">
        <w:rPr>
          <w:rFonts w:cstheme="minorHAnsi"/>
        </w:rPr>
        <w:t xml:space="preserve">o emprego de </w:t>
      </w:r>
      <w:r w:rsidR="003A525C" w:rsidRPr="00A31E9C">
        <w:rPr>
          <w:rFonts w:cstheme="minorHAnsi"/>
          <w:bCs/>
        </w:rPr>
        <w:t>Auxiliar de Fiscalização, conforme dados abaixo:</w:t>
      </w:r>
    </w:p>
    <w:tbl>
      <w:tblPr>
        <w:tblpPr w:leftFromText="141" w:rightFromText="141" w:vertAnchor="text" w:horzAnchor="margin" w:tblpXSpec="center" w:tblpY="14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1068"/>
        <w:gridCol w:w="2084"/>
        <w:gridCol w:w="1584"/>
        <w:gridCol w:w="1584"/>
      </w:tblGrid>
      <w:tr w:rsidR="003A525C" w:rsidRPr="00A31E9C" w14:paraId="32E5EFA7" w14:textId="77777777" w:rsidTr="00EB0738">
        <w:trPr>
          <w:trHeight w:val="402"/>
        </w:trPr>
        <w:tc>
          <w:tcPr>
            <w:tcW w:w="1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3398" w14:textId="77777777" w:rsidR="003A525C" w:rsidRPr="00A31E9C" w:rsidRDefault="003A525C" w:rsidP="00A31E9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1E9C">
              <w:rPr>
                <w:rFonts w:cstheme="minorHAnsi"/>
                <w:b/>
                <w:bCs/>
              </w:rPr>
              <w:t>DESIGNAÇÃO DOS EMPREGOS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10BE2" w14:textId="77777777" w:rsidR="003A525C" w:rsidRPr="00A31E9C" w:rsidRDefault="003A525C" w:rsidP="00A31E9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1E9C">
              <w:rPr>
                <w:rFonts w:cstheme="minorHAnsi"/>
                <w:b/>
                <w:bCs/>
              </w:rPr>
              <w:t>Nº VAGAS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C9BF" w14:textId="77777777" w:rsidR="003A525C" w:rsidRPr="00A31E9C" w:rsidRDefault="003A525C" w:rsidP="00A31E9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1E9C">
              <w:rPr>
                <w:rFonts w:cstheme="minorHAnsi"/>
                <w:b/>
                <w:bCs/>
              </w:rPr>
              <w:t>ESCOLARIDADE</w:t>
            </w:r>
          </w:p>
        </w:tc>
        <w:tc>
          <w:tcPr>
            <w:tcW w:w="17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FB58CC3" w14:textId="77777777" w:rsidR="003A525C" w:rsidRPr="00A31E9C" w:rsidRDefault="003A525C" w:rsidP="00A31E9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1E9C">
              <w:rPr>
                <w:rFonts w:cstheme="minorHAnsi"/>
                <w:b/>
                <w:bCs/>
              </w:rPr>
              <w:t>REMUNERAÇÃO (R$)</w:t>
            </w:r>
          </w:p>
        </w:tc>
      </w:tr>
      <w:tr w:rsidR="003A525C" w:rsidRPr="00A31E9C" w14:paraId="5EA8793F" w14:textId="77777777" w:rsidTr="00EB0738">
        <w:trPr>
          <w:trHeight w:val="550"/>
        </w:trPr>
        <w:tc>
          <w:tcPr>
            <w:tcW w:w="15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B934" w14:textId="77777777" w:rsidR="003A525C" w:rsidRPr="00A31E9C" w:rsidRDefault="003A525C" w:rsidP="00A31E9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8CA12" w14:textId="77777777" w:rsidR="003A525C" w:rsidRPr="00A31E9C" w:rsidRDefault="003A525C" w:rsidP="00A31E9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CE7A3" w14:textId="77777777" w:rsidR="003A525C" w:rsidRPr="00A31E9C" w:rsidRDefault="003A525C" w:rsidP="00A31E9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F1C8E" w14:textId="77777777" w:rsidR="003A525C" w:rsidRPr="00A31E9C" w:rsidRDefault="003A525C" w:rsidP="00A31E9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1E9C">
              <w:rPr>
                <w:rFonts w:cstheme="minorHAnsi"/>
                <w:b/>
                <w:bCs/>
              </w:rPr>
              <w:t>40 HORAS SEMANAIS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F719DF" w14:textId="77777777" w:rsidR="003A525C" w:rsidRPr="00A31E9C" w:rsidRDefault="003A525C" w:rsidP="00A31E9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1E9C">
              <w:rPr>
                <w:rFonts w:cstheme="minorHAnsi"/>
                <w:b/>
                <w:bCs/>
              </w:rPr>
              <w:t>30 HORAS SEMANAIS</w:t>
            </w:r>
          </w:p>
        </w:tc>
      </w:tr>
      <w:tr w:rsidR="0082024E" w:rsidRPr="00A31E9C" w14:paraId="4EAE272B" w14:textId="77777777" w:rsidTr="003A525C">
        <w:trPr>
          <w:trHeight w:val="57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319B" w14:textId="540B75E7" w:rsidR="0082024E" w:rsidRPr="00A31E9C" w:rsidRDefault="0082024E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 w:rsidRPr="00A31E9C">
              <w:rPr>
                <w:rFonts w:cstheme="minorHAnsi"/>
              </w:rPr>
              <w:t>Assistente de Fiscalização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D6E3" w14:textId="1A546A29" w:rsidR="0082024E" w:rsidRPr="00A31E9C" w:rsidRDefault="0082024E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gramStart"/>
            <w:r w:rsidRPr="00A31E9C">
              <w:rPr>
                <w:rFonts w:cstheme="minorHAnsi"/>
              </w:rPr>
              <w:t>3</w:t>
            </w:r>
            <w:proofErr w:type="gramEnd"/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7232" w14:textId="4D570227" w:rsidR="0082024E" w:rsidRPr="00A31E9C" w:rsidRDefault="0082024E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 w:rsidRPr="00A31E9C">
              <w:rPr>
                <w:rFonts w:cstheme="minorHAnsi"/>
              </w:rPr>
              <w:t>Nível Médio Completo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B6B0" w14:textId="2E053842" w:rsidR="0082024E" w:rsidRPr="00A31E9C" w:rsidRDefault="0082024E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 w:rsidRPr="00A31E9C">
              <w:rPr>
                <w:rFonts w:cstheme="minorHAnsi"/>
              </w:rPr>
              <w:t>2.669,23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658F" w14:textId="14CB9D2C" w:rsidR="0082024E" w:rsidRPr="00A31E9C" w:rsidRDefault="0082024E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 w:rsidRPr="00A31E9C">
              <w:rPr>
                <w:rFonts w:cstheme="minorHAnsi"/>
              </w:rPr>
              <w:t>2.001,92</w:t>
            </w:r>
          </w:p>
        </w:tc>
      </w:tr>
    </w:tbl>
    <w:p w14:paraId="0D686929" w14:textId="77777777" w:rsidR="008F4921" w:rsidRPr="00A31E9C" w:rsidRDefault="008F4921" w:rsidP="00A31E9C">
      <w:pPr>
        <w:spacing w:after="0" w:line="240" w:lineRule="auto"/>
        <w:jc w:val="both"/>
        <w:rPr>
          <w:rFonts w:cstheme="minorHAnsi"/>
          <w:b/>
          <w:bCs/>
        </w:rPr>
      </w:pPr>
    </w:p>
    <w:p w14:paraId="2891E69B" w14:textId="65D03A9A" w:rsidR="00C815D3" w:rsidRPr="00A31E9C" w:rsidRDefault="00EB0738" w:rsidP="00A31E9C">
      <w:pPr>
        <w:spacing w:after="0" w:line="240" w:lineRule="auto"/>
        <w:jc w:val="both"/>
        <w:rPr>
          <w:rFonts w:cstheme="minorHAnsi"/>
          <w:color w:val="000000"/>
        </w:rPr>
      </w:pPr>
      <w:r w:rsidRPr="00A31E9C">
        <w:rPr>
          <w:rFonts w:cstheme="minorHAnsi"/>
          <w:b/>
          <w:bCs/>
        </w:rPr>
        <w:t>Art.4º</w:t>
      </w:r>
      <w:r w:rsidRPr="00A31E9C">
        <w:rPr>
          <w:rFonts w:cstheme="minorHAnsi"/>
        </w:rPr>
        <w:t xml:space="preserve"> </w:t>
      </w:r>
      <w:r w:rsidR="002D500A">
        <w:rPr>
          <w:rFonts w:cstheme="minorHAnsi"/>
        </w:rPr>
        <w:t>Propor alteração</w:t>
      </w:r>
      <w:r w:rsidR="002D500A" w:rsidRPr="00A31E9C">
        <w:rPr>
          <w:rFonts w:cstheme="minorHAnsi"/>
        </w:rPr>
        <w:t xml:space="preserve"> </w:t>
      </w:r>
      <w:r w:rsidR="002D500A">
        <w:rPr>
          <w:rFonts w:cstheme="minorHAnsi"/>
        </w:rPr>
        <w:t>d</w:t>
      </w:r>
      <w:r w:rsidR="00C815D3" w:rsidRPr="00A31E9C">
        <w:rPr>
          <w:rFonts w:cstheme="minorHAnsi"/>
        </w:rPr>
        <w:t>a Deliberação Plenária CAU/GO nº 180, de 31 de julho de 2020</w:t>
      </w:r>
      <w:r w:rsidR="00C815D3" w:rsidRPr="00A31E9C">
        <w:rPr>
          <w:rFonts w:eastAsia="Arial" w:cstheme="minorHAnsi"/>
          <w:b/>
        </w:rPr>
        <w:t xml:space="preserve"> </w:t>
      </w:r>
      <w:r w:rsidR="00C815D3" w:rsidRPr="00A31E9C">
        <w:rPr>
          <w:rFonts w:cstheme="minorHAnsi"/>
        </w:rPr>
        <w:t>para inclusão do item 2.4.5 do capítulo I do título II</w:t>
      </w:r>
      <w:r w:rsidR="00E77F06" w:rsidRPr="00A31E9C">
        <w:rPr>
          <w:rFonts w:cstheme="minorHAnsi"/>
        </w:rPr>
        <w:t>,</w:t>
      </w:r>
      <w:r w:rsidR="00C815D3" w:rsidRPr="00A31E9C">
        <w:rPr>
          <w:rFonts w:cstheme="minorHAnsi"/>
        </w:rPr>
        <w:t xml:space="preserve"> sendo que </w:t>
      </w:r>
      <w:r w:rsidR="00C815D3" w:rsidRPr="00A31E9C">
        <w:rPr>
          <w:rFonts w:cstheme="minorHAnsi"/>
          <w:color w:val="000000"/>
        </w:rPr>
        <w:t>passa vigorar com a seguinte redação:</w:t>
      </w:r>
    </w:p>
    <w:p w14:paraId="4D6A510B" w14:textId="396C61C8" w:rsidR="00C815D3" w:rsidRPr="00A31E9C" w:rsidRDefault="00C815D3" w:rsidP="00A31E9C">
      <w:pPr>
        <w:spacing w:after="0" w:line="240" w:lineRule="auto"/>
        <w:ind w:left="851"/>
        <w:jc w:val="both"/>
        <w:rPr>
          <w:rFonts w:cstheme="minorHAnsi"/>
        </w:rPr>
      </w:pPr>
      <w:proofErr w:type="gramStart"/>
      <w:r w:rsidRPr="00A31E9C">
        <w:rPr>
          <w:rFonts w:cstheme="minorHAnsi"/>
        </w:rPr>
        <w:t>“2.4 – O Plano de Empregos, Carreiras e Salários do CAU/GO é composto pelos seguintes Empregos Efetivos:</w:t>
      </w:r>
    </w:p>
    <w:p w14:paraId="0DEFF712" w14:textId="196A094C" w:rsidR="00C815D3" w:rsidRPr="00A31E9C" w:rsidRDefault="00C815D3" w:rsidP="00A31E9C">
      <w:pPr>
        <w:spacing w:after="0" w:line="240" w:lineRule="auto"/>
        <w:ind w:left="851"/>
        <w:jc w:val="both"/>
        <w:rPr>
          <w:rFonts w:cstheme="minorHAnsi"/>
        </w:rPr>
      </w:pPr>
      <w:r w:rsidRPr="00A31E9C">
        <w:rPr>
          <w:rFonts w:cstheme="minorHAnsi"/>
        </w:rPr>
        <w:t>.....</w:t>
      </w:r>
      <w:proofErr w:type="gramEnd"/>
    </w:p>
    <w:p w14:paraId="13F36EE5" w14:textId="08017FCA" w:rsidR="00C815D3" w:rsidRDefault="00C815D3" w:rsidP="00A31E9C">
      <w:pPr>
        <w:spacing w:after="0" w:line="240" w:lineRule="auto"/>
        <w:ind w:left="851"/>
        <w:jc w:val="both"/>
        <w:rPr>
          <w:rFonts w:cstheme="minorHAnsi"/>
        </w:rPr>
      </w:pPr>
      <w:bookmarkStart w:id="4" w:name="_Hlk79594384"/>
      <w:r w:rsidRPr="00A31E9C">
        <w:rPr>
          <w:rFonts w:cstheme="minorHAnsi"/>
        </w:rPr>
        <w:t>2.4.</w:t>
      </w:r>
      <w:r w:rsidR="00E77F06" w:rsidRPr="00A31E9C">
        <w:rPr>
          <w:rFonts w:cstheme="minorHAnsi"/>
        </w:rPr>
        <w:t>5</w:t>
      </w:r>
      <w:r w:rsidRPr="00A31E9C">
        <w:rPr>
          <w:rFonts w:cstheme="minorHAnsi"/>
        </w:rPr>
        <w:t xml:space="preserve"> </w:t>
      </w:r>
      <w:bookmarkEnd w:id="4"/>
      <w:proofErr w:type="gramStart"/>
      <w:r w:rsidRPr="00A31E9C">
        <w:rPr>
          <w:rFonts w:cstheme="minorHAnsi"/>
        </w:rPr>
        <w:t xml:space="preserve">– </w:t>
      </w:r>
      <w:r w:rsidR="0082024E" w:rsidRPr="00A31E9C">
        <w:rPr>
          <w:rFonts w:cstheme="minorHAnsi"/>
        </w:rPr>
        <w:t>Assistente</w:t>
      </w:r>
      <w:r w:rsidR="00E77F06" w:rsidRPr="00A31E9C">
        <w:rPr>
          <w:rFonts w:cstheme="minorHAnsi"/>
        </w:rPr>
        <w:t xml:space="preserve"> de Fiscalização”</w:t>
      </w:r>
      <w:proofErr w:type="gramEnd"/>
    </w:p>
    <w:p w14:paraId="3C9017AA" w14:textId="26AB16CF" w:rsidR="00A31E9C" w:rsidRDefault="00A31E9C" w:rsidP="00A31E9C">
      <w:pPr>
        <w:spacing w:after="0" w:line="240" w:lineRule="auto"/>
        <w:ind w:left="851"/>
        <w:jc w:val="both"/>
        <w:rPr>
          <w:rFonts w:cstheme="minorHAnsi"/>
        </w:rPr>
      </w:pPr>
    </w:p>
    <w:p w14:paraId="31F7E9DE" w14:textId="41B1CC1F" w:rsidR="00B041F9" w:rsidRPr="00A31E9C" w:rsidRDefault="00EB0738" w:rsidP="00A31E9C">
      <w:pPr>
        <w:spacing w:after="0" w:line="240" w:lineRule="auto"/>
        <w:jc w:val="both"/>
        <w:rPr>
          <w:rFonts w:cstheme="minorHAnsi"/>
          <w:bCs/>
        </w:rPr>
      </w:pPr>
      <w:r w:rsidRPr="00A31E9C">
        <w:rPr>
          <w:rFonts w:cstheme="minorHAnsi"/>
          <w:b/>
          <w:bCs/>
        </w:rPr>
        <w:lastRenderedPageBreak/>
        <w:t>Art.5º</w:t>
      </w:r>
      <w:r w:rsidR="00B041F9" w:rsidRPr="00A31E9C">
        <w:rPr>
          <w:rFonts w:cstheme="minorHAnsi"/>
        </w:rPr>
        <w:t xml:space="preserve"> </w:t>
      </w:r>
      <w:r w:rsidR="002D500A">
        <w:rPr>
          <w:rFonts w:cstheme="minorHAnsi"/>
        </w:rPr>
        <w:t>Propor a inclusão</w:t>
      </w:r>
      <w:r w:rsidR="00B041F9" w:rsidRPr="00A31E9C">
        <w:rPr>
          <w:rFonts w:cstheme="minorHAnsi"/>
        </w:rPr>
        <w:t xml:space="preserve"> no Anexo I da Deliberação Plenária CAU/GO nº 180, de 31 de julho de 2020,</w:t>
      </w:r>
      <w:r w:rsidR="00B041F9" w:rsidRPr="00A31E9C">
        <w:rPr>
          <w:rFonts w:eastAsia="Arial" w:cstheme="minorHAnsi"/>
          <w:b/>
        </w:rPr>
        <w:t xml:space="preserve"> </w:t>
      </w:r>
      <w:r w:rsidR="00B041F9" w:rsidRPr="00A31E9C">
        <w:rPr>
          <w:rFonts w:cstheme="minorHAnsi"/>
        </w:rPr>
        <w:t xml:space="preserve">a descrição do emprego efetivo de </w:t>
      </w:r>
      <w:r w:rsidR="00B041F9" w:rsidRPr="00A31E9C">
        <w:rPr>
          <w:rFonts w:cstheme="minorHAnsi"/>
          <w:bCs/>
        </w:rPr>
        <w:t>Auxiliar de Fiscalização, conforme dados abaixo:</w:t>
      </w:r>
    </w:p>
    <w:tbl>
      <w:tblPr>
        <w:tblStyle w:val="Tabelacomgrade2"/>
        <w:tblW w:w="9356" w:type="dxa"/>
        <w:tblInd w:w="-34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63"/>
        <w:gridCol w:w="2977"/>
        <w:gridCol w:w="2835"/>
        <w:gridCol w:w="2381"/>
      </w:tblGrid>
      <w:tr w:rsidR="00B041F9" w:rsidRPr="00A31E9C" w14:paraId="0E2A1E5B" w14:textId="77777777" w:rsidTr="008F4921">
        <w:trPr>
          <w:trHeight w:val="422"/>
        </w:trPr>
        <w:tc>
          <w:tcPr>
            <w:tcW w:w="9356" w:type="dxa"/>
            <w:gridSpan w:val="4"/>
            <w:shd w:val="clear" w:color="auto" w:fill="A6A6A6" w:themeFill="background1" w:themeFillShade="A6"/>
            <w:vAlign w:val="center"/>
          </w:tcPr>
          <w:p w14:paraId="36E1C407" w14:textId="77777777" w:rsidR="00B041F9" w:rsidRPr="00A31E9C" w:rsidRDefault="00B041F9" w:rsidP="00A31E9C">
            <w:pPr>
              <w:jc w:val="center"/>
              <w:rPr>
                <w:rFonts w:cstheme="minorHAnsi"/>
                <w:b/>
                <w:lang w:eastAsia="pt-BR"/>
              </w:rPr>
            </w:pPr>
            <w:bookmarkStart w:id="5" w:name="_Hlk79596720"/>
            <w:r w:rsidRPr="00A31E9C">
              <w:rPr>
                <w:rFonts w:cstheme="minorHAnsi"/>
                <w:b/>
                <w:lang w:eastAsia="pt-BR"/>
              </w:rPr>
              <w:t>DESCRIÇÃO DE EMPREGO EFETIVO</w:t>
            </w:r>
          </w:p>
        </w:tc>
      </w:tr>
      <w:tr w:rsidR="00B041F9" w:rsidRPr="00A31E9C" w14:paraId="6DFBF1CC" w14:textId="77777777" w:rsidTr="008F4921">
        <w:tblPrEx>
          <w:shd w:val="clear" w:color="auto" w:fill="auto"/>
        </w:tblPrEx>
        <w:trPr>
          <w:trHeight w:val="683"/>
        </w:trPr>
        <w:tc>
          <w:tcPr>
            <w:tcW w:w="4140" w:type="dxa"/>
            <w:gridSpan w:val="2"/>
          </w:tcPr>
          <w:p w14:paraId="00DB4C6C" w14:textId="77777777" w:rsidR="00B041F9" w:rsidRPr="00A31E9C" w:rsidRDefault="00B041F9" w:rsidP="00A31E9C">
            <w:pPr>
              <w:rPr>
                <w:rFonts w:cstheme="minorHAnsi"/>
                <w:b/>
                <w:bCs/>
                <w:lang w:eastAsia="pt-BR"/>
              </w:rPr>
            </w:pPr>
            <w:r w:rsidRPr="00A31E9C">
              <w:rPr>
                <w:rFonts w:cstheme="minorHAnsi"/>
                <w:b/>
                <w:bCs/>
                <w:lang w:eastAsia="pt-BR"/>
              </w:rPr>
              <w:t>EMPREGO:</w:t>
            </w:r>
          </w:p>
          <w:p w14:paraId="780F8A05" w14:textId="11C68479" w:rsidR="00B041F9" w:rsidRPr="00A31E9C" w:rsidRDefault="00B858A9" w:rsidP="00A31E9C">
            <w:pPr>
              <w:tabs>
                <w:tab w:val="left" w:pos="708"/>
                <w:tab w:val="center" w:pos="4419"/>
                <w:tab w:val="right" w:pos="8838"/>
              </w:tabs>
              <w:rPr>
                <w:rFonts w:cstheme="minorHAnsi"/>
                <w:lang w:eastAsia="pt-BR"/>
              </w:rPr>
            </w:pPr>
            <w:r w:rsidRPr="00A31E9C">
              <w:rPr>
                <w:rFonts w:cstheme="minorHAnsi"/>
              </w:rPr>
              <w:t>Assistente</w:t>
            </w:r>
            <w:r w:rsidR="00B041F9" w:rsidRPr="00A31E9C">
              <w:rPr>
                <w:rFonts w:cstheme="minorHAnsi"/>
                <w:lang w:eastAsia="pt-BR"/>
              </w:rPr>
              <w:t xml:space="preserve"> de Fiscalização</w:t>
            </w:r>
          </w:p>
        </w:tc>
        <w:tc>
          <w:tcPr>
            <w:tcW w:w="5216" w:type="dxa"/>
            <w:gridSpan w:val="2"/>
          </w:tcPr>
          <w:p w14:paraId="072EEA44" w14:textId="77777777" w:rsidR="00B041F9" w:rsidRPr="00A31E9C" w:rsidRDefault="00B041F9" w:rsidP="00A31E9C">
            <w:pPr>
              <w:rPr>
                <w:rFonts w:cstheme="minorHAnsi"/>
                <w:b/>
                <w:lang w:eastAsia="pt-BR"/>
              </w:rPr>
            </w:pPr>
            <w:r w:rsidRPr="00A31E9C">
              <w:rPr>
                <w:rFonts w:cstheme="minorHAnsi"/>
                <w:b/>
                <w:lang w:eastAsia="pt-BR"/>
              </w:rPr>
              <w:t>ÁREA:</w:t>
            </w:r>
          </w:p>
          <w:p w14:paraId="5037210E" w14:textId="611CB460" w:rsidR="00B041F9" w:rsidRPr="00A31E9C" w:rsidRDefault="00B041F9" w:rsidP="00A31E9C">
            <w:pPr>
              <w:rPr>
                <w:rFonts w:cstheme="minorHAnsi"/>
                <w:bCs/>
                <w:lang w:eastAsia="pt-BR"/>
              </w:rPr>
            </w:pPr>
            <w:r w:rsidRPr="00A31E9C">
              <w:rPr>
                <w:rFonts w:cstheme="minorHAnsi"/>
                <w:bCs/>
                <w:lang w:eastAsia="pt-BR"/>
              </w:rPr>
              <w:t>Área de Fiscalização</w:t>
            </w:r>
          </w:p>
        </w:tc>
      </w:tr>
      <w:tr w:rsidR="00B041F9" w:rsidRPr="00A31E9C" w14:paraId="4C441436" w14:textId="77777777" w:rsidTr="008F4921">
        <w:tblPrEx>
          <w:shd w:val="clear" w:color="auto" w:fill="auto"/>
        </w:tblPrEx>
        <w:trPr>
          <w:trHeight w:val="705"/>
        </w:trPr>
        <w:tc>
          <w:tcPr>
            <w:tcW w:w="1163" w:type="dxa"/>
          </w:tcPr>
          <w:p w14:paraId="75780589" w14:textId="77777777" w:rsidR="00B041F9" w:rsidRPr="00A31E9C" w:rsidRDefault="00B041F9" w:rsidP="00A31E9C">
            <w:pPr>
              <w:rPr>
                <w:rFonts w:cstheme="minorHAnsi"/>
                <w:b/>
                <w:bCs/>
                <w:lang w:eastAsia="pt-BR"/>
              </w:rPr>
            </w:pPr>
            <w:proofErr w:type="spellStart"/>
            <w:r w:rsidRPr="00A31E9C">
              <w:rPr>
                <w:rFonts w:cstheme="minorHAnsi"/>
                <w:b/>
                <w:bCs/>
                <w:lang w:eastAsia="pt-BR"/>
              </w:rPr>
              <w:t>CBO</w:t>
            </w:r>
            <w:proofErr w:type="spellEnd"/>
            <w:r w:rsidRPr="00A31E9C">
              <w:rPr>
                <w:rFonts w:cstheme="minorHAnsi"/>
                <w:b/>
                <w:bCs/>
                <w:lang w:eastAsia="pt-BR"/>
              </w:rPr>
              <w:t>:</w:t>
            </w:r>
          </w:p>
          <w:p w14:paraId="18793E4D" w14:textId="60D1DB95" w:rsidR="00B041F9" w:rsidRPr="00A31E9C" w:rsidRDefault="00B041F9" w:rsidP="00A31E9C">
            <w:pPr>
              <w:rPr>
                <w:rFonts w:cstheme="minorHAnsi"/>
                <w:bCs/>
                <w:lang w:eastAsia="pt-BR"/>
              </w:rPr>
            </w:pPr>
            <w:r w:rsidRPr="00A31E9C">
              <w:rPr>
                <w:rFonts w:cstheme="minorHAnsi"/>
                <w:bCs/>
                <w:lang w:eastAsia="pt-BR"/>
              </w:rPr>
              <w:t>4110-10</w:t>
            </w:r>
          </w:p>
        </w:tc>
        <w:tc>
          <w:tcPr>
            <w:tcW w:w="2977" w:type="dxa"/>
          </w:tcPr>
          <w:p w14:paraId="7E57C83E" w14:textId="77777777" w:rsidR="00B041F9" w:rsidRPr="00A31E9C" w:rsidRDefault="00B041F9" w:rsidP="00A31E9C">
            <w:pPr>
              <w:tabs>
                <w:tab w:val="left" w:pos="708"/>
                <w:tab w:val="center" w:pos="4419"/>
                <w:tab w:val="right" w:pos="8838"/>
              </w:tabs>
              <w:rPr>
                <w:rFonts w:cstheme="minorHAnsi"/>
                <w:b/>
                <w:lang w:eastAsia="pt-BR"/>
              </w:rPr>
            </w:pPr>
            <w:r w:rsidRPr="00A31E9C">
              <w:rPr>
                <w:rFonts w:cstheme="minorHAnsi"/>
                <w:b/>
                <w:lang w:eastAsia="pt-BR"/>
              </w:rPr>
              <w:t>GRUPO OCUPACIONAL:</w:t>
            </w:r>
          </w:p>
          <w:p w14:paraId="08A9DC2D" w14:textId="7DDE7B6A" w:rsidR="00B041F9" w:rsidRPr="00A31E9C" w:rsidRDefault="00B041F9" w:rsidP="00A31E9C">
            <w:pPr>
              <w:tabs>
                <w:tab w:val="left" w:pos="708"/>
                <w:tab w:val="center" w:pos="4419"/>
                <w:tab w:val="right" w:pos="8838"/>
              </w:tabs>
              <w:rPr>
                <w:rFonts w:cstheme="minorHAnsi"/>
                <w:lang w:eastAsia="pt-BR"/>
              </w:rPr>
            </w:pPr>
            <w:r w:rsidRPr="00A31E9C">
              <w:rPr>
                <w:rFonts w:cstheme="minorHAnsi"/>
                <w:lang w:eastAsia="pt-BR"/>
              </w:rPr>
              <w:t>Nível Médio</w:t>
            </w:r>
          </w:p>
        </w:tc>
        <w:tc>
          <w:tcPr>
            <w:tcW w:w="2835" w:type="dxa"/>
          </w:tcPr>
          <w:p w14:paraId="77706251" w14:textId="77777777" w:rsidR="00B041F9" w:rsidRPr="00A31E9C" w:rsidRDefault="00B041F9" w:rsidP="00A31E9C">
            <w:pPr>
              <w:rPr>
                <w:rFonts w:cstheme="minorHAnsi"/>
                <w:b/>
                <w:lang w:eastAsia="pt-BR"/>
              </w:rPr>
            </w:pPr>
            <w:r w:rsidRPr="00A31E9C">
              <w:rPr>
                <w:rFonts w:cstheme="minorHAnsi"/>
                <w:b/>
                <w:lang w:eastAsia="pt-BR"/>
              </w:rPr>
              <w:t xml:space="preserve">REGISTRO </w:t>
            </w:r>
          </w:p>
          <w:p w14:paraId="2D78B191" w14:textId="77777777" w:rsidR="00B041F9" w:rsidRPr="00A31E9C" w:rsidRDefault="00B041F9" w:rsidP="00A31E9C">
            <w:pPr>
              <w:rPr>
                <w:rFonts w:cstheme="minorHAnsi"/>
                <w:b/>
                <w:strike/>
                <w:color w:val="FF0000"/>
                <w:lang w:eastAsia="pt-BR"/>
              </w:rPr>
            </w:pPr>
            <w:r w:rsidRPr="00A31E9C">
              <w:rPr>
                <w:rFonts w:cstheme="minorHAnsi"/>
                <w:b/>
                <w:lang w:eastAsia="pt-BR"/>
              </w:rPr>
              <w:t>PROFISSIONAL</w:t>
            </w:r>
            <w:r w:rsidRPr="00A31E9C">
              <w:rPr>
                <w:rFonts w:cstheme="minorHAnsi"/>
                <w:lang w:eastAsia="pt-BR"/>
              </w:rPr>
              <w:t>:</w:t>
            </w:r>
            <w:proofErr w:type="gramStart"/>
            <w:r w:rsidRPr="00A31E9C">
              <w:rPr>
                <w:rFonts w:cstheme="minorHAnsi"/>
                <w:lang w:eastAsia="pt-BR"/>
              </w:rPr>
              <w:t xml:space="preserve"> </w:t>
            </w:r>
            <w:r w:rsidRPr="00A31E9C">
              <w:rPr>
                <w:rFonts w:cstheme="minorHAnsi"/>
                <w:b/>
                <w:lang w:eastAsia="pt-BR"/>
              </w:rPr>
              <w:t xml:space="preserve"> </w:t>
            </w:r>
          </w:p>
          <w:p w14:paraId="0A40D023" w14:textId="23EEC1DA" w:rsidR="00B041F9" w:rsidRPr="00A31E9C" w:rsidRDefault="00B041F9" w:rsidP="00A31E9C">
            <w:pPr>
              <w:rPr>
                <w:rFonts w:cstheme="minorHAnsi"/>
                <w:color w:val="FF0000"/>
                <w:lang w:eastAsia="pt-BR"/>
              </w:rPr>
            </w:pPr>
            <w:proofErr w:type="gramEnd"/>
            <w:r w:rsidRPr="00A31E9C">
              <w:rPr>
                <w:rFonts w:cstheme="minorHAnsi"/>
                <w:lang w:eastAsia="pt-BR"/>
              </w:rPr>
              <w:t>Não</w:t>
            </w:r>
          </w:p>
        </w:tc>
        <w:tc>
          <w:tcPr>
            <w:tcW w:w="2381" w:type="dxa"/>
          </w:tcPr>
          <w:p w14:paraId="737D74A0" w14:textId="77777777" w:rsidR="00B041F9" w:rsidRPr="00A31E9C" w:rsidRDefault="00B041F9" w:rsidP="00A31E9C">
            <w:pPr>
              <w:rPr>
                <w:rFonts w:cstheme="minorHAnsi"/>
                <w:b/>
                <w:bCs/>
                <w:lang w:eastAsia="pt-BR"/>
              </w:rPr>
            </w:pPr>
            <w:r w:rsidRPr="00A31E9C">
              <w:rPr>
                <w:rFonts w:cstheme="minorHAnsi"/>
                <w:b/>
                <w:bCs/>
                <w:lang w:eastAsia="pt-BR"/>
              </w:rPr>
              <w:t>VIGÊNCIA:</w:t>
            </w:r>
          </w:p>
          <w:p w14:paraId="2EF01AE2" w14:textId="77777777" w:rsidR="00B041F9" w:rsidRPr="00A31E9C" w:rsidRDefault="00B041F9" w:rsidP="00A31E9C">
            <w:pPr>
              <w:rPr>
                <w:rFonts w:cstheme="minorHAnsi"/>
                <w:bCs/>
                <w:lang w:eastAsia="pt-BR"/>
              </w:rPr>
            </w:pPr>
          </w:p>
        </w:tc>
      </w:tr>
      <w:tr w:rsidR="00B041F9" w:rsidRPr="00A31E9C" w14:paraId="1E5B73CE" w14:textId="77777777" w:rsidTr="008F4921">
        <w:tblPrEx>
          <w:shd w:val="clear" w:color="auto" w:fill="auto"/>
        </w:tblPrEx>
        <w:trPr>
          <w:trHeight w:val="44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6AC839BA" w14:textId="77777777" w:rsidR="00B041F9" w:rsidRPr="00A31E9C" w:rsidRDefault="00B041F9" w:rsidP="00A31E9C">
            <w:pPr>
              <w:jc w:val="center"/>
              <w:rPr>
                <w:rFonts w:cstheme="minorHAnsi"/>
                <w:b/>
                <w:bCs/>
                <w:lang w:eastAsia="pt-BR"/>
              </w:rPr>
            </w:pPr>
            <w:r w:rsidRPr="00A31E9C">
              <w:rPr>
                <w:rFonts w:cstheme="minorHAnsi"/>
                <w:b/>
                <w:bCs/>
                <w:shd w:val="clear" w:color="auto" w:fill="D9D9D9" w:themeFill="background1" w:themeFillShade="D9"/>
                <w:lang w:eastAsia="pt-BR"/>
              </w:rPr>
              <w:t>REQUISITOS MÍNIMOS</w:t>
            </w:r>
          </w:p>
        </w:tc>
      </w:tr>
      <w:tr w:rsidR="00B041F9" w:rsidRPr="00A31E9C" w14:paraId="24806425" w14:textId="77777777" w:rsidTr="008F4921">
        <w:tblPrEx>
          <w:shd w:val="clear" w:color="auto" w:fill="auto"/>
        </w:tblPrEx>
        <w:trPr>
          <w:trHeight w:val="268"/>
        </w:trPr>
        <w:tc>
          <w:tcPr>
            <w:tcW w:w="4140" w:type="dxa"/>
            <w:gridSpan w:val="2"/>
          </w:tcPr>
          <w:p w14:paraId="35767A95" w14:textId="77777777" w:rsidR="00B041F9" w:rsidRPr="00A31E9C" w:rsidRDefault="00B041F9" w:rsidP="00A31E9C">
            <w:pPr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cstheme="minorHAnsi"/>
                <w:b/>
                <w:lang w:eastAsia="pt-BR"/>
              </w:rPr>
            </w:pPr>
            <w:r w:rsidRPr="00A31E9C">
              <w:rPr>
                <w:rFonts w:cstheme="minorHAnsi"/>
                <w:b/>
                <w:lang w:eastAsia="pt-BR"/>
              </w:rPr>
              <w:t>Escolaridade</w:t>
            </w:r>
          </w:p>
        </w:tc>
        <w:tc>
          <w:tcPr>
            <w:tcW w:w="5216" w:type="dxa"/>
            <w:gridSpan w:val="2"/>
          </w:tcPr>
          <w:p w14:paraId="1D496A51" w14:textId="77777777" w:rsidR="00B041F9" w:rsidRPr="00A31E9C" w:rsidRDefault="00B041F9" w:rsidP="00A31E9C">
            <w:pPr>
              <w:tabs>
                <w:tab w:val="left" w:pos="630"/>
              </w:tabs>
              <w:jc w:val="center"/>
              <w:rPr>
                <w:rFonts w:cstheme="minorHAnsi"/>
                <w:b/>
                <w:bCs/>
                <w:lang w:eastAsia="pt-BR"/>
              </w:rPr>
            </w:pPr>
            <w:r w:rsidRPr="00A31E9C">
              <w:rPr>
                <w:rFonts w:cstheme="minorHAnsi"/>
                <w:b/>
                <w:bCs/>
                <w:lang w:eastAsia="pt-BR"/>
              </w:rPr>
              <w:t>Certificações</w:t>
            </w:r>
          </w:p>
        </w:tc>
      </w:tr>
      <w:tr w:rsidR="00B041F9" w:rsidRPr="00A31E9C" w14:paraId="5B3F6E9A" w14:textId="77777777" w:rsidTr="008F4921">
        <w:tblPrEx>
          <w:shd w:val="clear" w:color="auto" w:fill="auto"/>
        </w:tblPrEx>
        <w:trPr>
          <w:trHeight w:val="454"/>
        </w:trPr>
        <w:tc>
          <w:tcPr>
            <w:tcW w:w="4140" w:type="dxa"/>
            <w:gridSpan w:val="2"/>
          </w:tcPr>
          <w:p w14:paraId="6C8E9430" w14:textId="4C61E3EE" w:rsidR="00B041F9" w:rsidRPr="00A31E9C" w:rsidRDefault="00B041F9" w:rsidP="00A31E9C">
            <w:pPr>
              <w:tabs>
                <w:tab w:val="left" w:pos="708"/>
                <w:tab w:val="center" w:pos="4419"/>
                <w:tab w:val="right" w:pos="8838"/>
              </w:tabs>
              <w:rPr>
                <w:rFonts w:cstheme="minorHAnsi"/>
                <w:bCs/>
                <w:lang w:eastAsia="pt-BR"/>
              </w:rPr>
            </w:pPr>
            <w:r w:rsidRPr="00A31E9C">
              <w:rPr>
                <w:rFonts w:cstheme="minorHAnsi"/>
                <w:bCs/>
                <w:lang w:eastAsia="pt-BR"/>
              </w:rPr>
              <w:t>Ensino Médio completo</w:t>
            </w:r>
          </w:p>
        </w:tc>
        <w:tc>
          <w:tcPr>
            <w:tcW w:w="5216" w:type="dxa"/>
            <w:gridSpan w:val="2"/>
          </w:tcPr>
          <w:p w14:paraId="34D7F0D8" w14:textId="1B9AD6FB" w:rsidR="00B041F9" w:rsidRPr="00A31E9C" w:rsidRDefault="00B858A9" w:rsidP="00A31E9C">
            <w:pPr>
              <w:jc w:val="center"/>
              <w:rPr>
                <w:rFonts w:cstheme="minorHAnsi"/>
                <w:bCs/>
                <w:lang w:eastAsia="pt-BR"/>
              </w:rPr>
            </w:pPr>
            <w:r w:rsidRPr="00A31E9C">
              <w:rPr>
                <w:rFonts w:cstheme="minorHAnsi"/>
                <w:bCs/>
                <w:lang w:eastAsia="pt-BR"/>
              </w:rPr>
              <w:t xml:space="preserve">Carteira Nacional de Habilitação, Categoria </w:t>
            </w:r>
            <w:proofErr w:type="gramStart"/>
            <w:r w:rsidRPr="00A31E9C">
              <w:rPr>
                <w:rFonts w:cstheme="minorHAnsi"/>
                <w:bCs/>
                <w:lang w:eastAsia="pt-BR"/>
              </w:rPr>
              <w:t>“B”</w:t>
            </w:r>
            <w:proofErr w:type="gramEnd"/>
          </w:p>
        </w:tc>
      </w:tr>
      <w:tr w:rsidR="00B041F9" w:rsidRPr="00A31E9C" w14:paraId="57AB84B7" w14:textId="77777777" w:rsidTr="008F4921">
        <w:tblPrEx>
          <w:shd w:val="clear" w:color="auto" w:fill="auto"/>
        </w:tblPrEx>
        <w:trPr>
          <w:trHeight w:val="448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2B82E582" w14:textId="77777777" w:rsidR="00B041F9" w:rsidRPr="00A31E9C" w:rsidRDefault="00B041F9" w:rsidP="00A31E9C">
            <w:pPr>
              <w:jc w:val="center"/>
              <w:rPr>
                <w:rFonts w:cstheme="minorHAnsi"/>
                <w:b/>
                <w:bCs/>
                <w:shd w:val="clear" w:color="auto" w:fill="D9D9D9" w:themeFill="background1" w:themeFillShade="D9"/>
                <w:lang w:eastAsia="pt-BR"/>
              </w:rPr>
            </w:pPr>
            <w:r w:rsidRPr="00A31E9C">
              <w:rPr>
                <w:rFonts w:cstheme="minorHAnsi"/>
                <w:b/>
                <w:bCs/>
                <w:shd w:val="clear" w:color="auto" w:fill="D9D9D9" w:themeFill="background1" w:themeFillShade="D9"/>
                <w:lang w:eastAsia="pt-BR"/>
              </w:rPr>
              <w:t>DESCRIÇÃO SUMÁRIA</w:t>
            </w:r>
          </w:p>
        </w:tc>
      </w:tr>
      <w:tr w:rsidR="00B041F9" w:rsidRPr="00A31E9C" w14:paraId="6836EB30" w14:textId="77777777" w:rsidTr="008F4921">
        <w:tblPrEx>
          <w:shd w:val="clear" w:color="auto" w:fill="auto"/>
        </w:tblPrEx>
        <w:trPr>
          <w:trHeight w:val="469"/>
        </w:trPr>
        <w:tc>
          <w:tcPr>
            <w:tcW w:w="9356" w:type="dxa"/>
            <w:gridSpan w:val="4"/>
          </w:tcPr>
          <w:p w14:paraId="6A0F4E2C" w14:textId="45821FF3" w:rsidR="00B041F9" w:rsidRPr="00A31E9C" w:rsidRDefault="00B041F9" w:rsidP="00A31E9C">
            <w:pPr>
              <w:jc w:val="both"/>
              <w:rPr>
                <w:rFonts w:cstheme="minorHAnsi"/>
                <w:bCs/>
                <w:lang w:eastAsia="pt-BR"/>
              </w:rPr>
            </w:pPr>
            <w:r w:rsidRPr="00A31E9C">
              <w:rPr>
                <w:rFonts w:cstheme="minorHAnsi"/>
              </w:rPr>
              <w:t>Auxiliar nas atividades de fiscalização, oferecendo suporte aos analistas fiscais e gerente da área.</w:t>
            </w:r>
          </w:p>
        </w:tc>
      </w:tr>
      <w:tr w:rsidR="00B041F9" w:rsidRPr="00A31E9C" w14:paraId="219E74F0" w14:textId="77777777" w:rsidTr="008F4921">
        <w:tblPrEx>
          <w:shd w:val="clear" w:color="auto" w:fill="auto"/>
        </w:tblPrEx>
        <w:trPr>
          <w:trHeight w:val="448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1DE97E49" w14:textId="77777777" w:rsidR="00B041F9" w:rsidRPr="00A31E9C" w:rsidRDefault="00B041F9" w:rsidP="00A31E9C">
            <w:pPr>
              <w:jc w:val="center"/>
              <w:rPr>
                <w:rFonts w:cstheme="minorHAnsi"/>
                <w:b/>
                <w:bCs/>
                <w:lang w:eastAsia="pt-BR"/>
              </w:rPr>
            </w:pPr>
            <w:r w:rsidRPr="00A31E9C">
              <w:rPr>
                <w:rFonts w:cstheme="minorHAnsi"/>
                <w:b/>
                <w:bCs/>
                <w:lang w:eastAsia="pt-BR"/>
              </w:rPr>
              <w:t>ATRIBUIÇÕES E RESPONSABILIDADES</w:t>
            </w:r>
          </w:p>
        </w:tc>
      </w:tr>
      <w:tr w:rsidR="00B041F9" w:rsidRPr="00A31E9C" w14:paraId="7ACBB03A" w14:textId="77777777" w:rsidTr="008F4921">
        <w:tblPrEx>
          <w:shd w:val="clear" w:color="auto" w:fill="auto"/>
        </w:tblPrEx>
        <w:trPr>
          <w:trHeight w:val="705"/>
        </w:trPr>
        <w:tc>
          <w:tcPr>
            <w:tcW w:w="9356" w:type="dxa"/>
            <w:gridSpan w:val="4"/>
          </w:tcPr>
          <w:p w14:paraId="56F8DA6D" w14:textId="6373864F" w:rsidR="00B041F9" w:rsidRPr="00A31E9C" w:rsidRDefault="00B041F9" w:rsidP="00A31E9C">
            <w:pPr>
              <w:jc w:val="both"/>
              <w:rPr>
                <w:rFonts w:cstheme="minorHAnsi"/>
                <w:b/>
                <w:bCs/>
              </w:rPr>
            </w:pPr>
            <w:r w:rsidRPr="00A31E9C">
              <w:rPr>
                <w:rFonts w:cstheme="minorHAnsi"/>
                <w:b/>
                <w:bCs/>
              </w:rPr>
              <w:t>DIÁRIAS</w:t>
            </w:r>
          </w:p>
          <w:p w14:paraId="429BAE1F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Style w:val="StrongEmphasis"/>
                <w:rFonts w:cstheme="minorHAnsi"/>
                <w:b w:val="0"/>
                <w:bCs w:val="0"/>
              </w:rPr>
              <w:t>Prestar auxílio ao superior imediato, e aos analistas fiscais, em matéria de competência da sua área;</w:t>
            </w:r>
          </w:p>
          <w:p w14:paraId="6973B3D3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</w:rPr>
            </w:pPr>
            <w:r w:rsidRPr="00A31E9C">
              <w:rPr>
                <w:rStyle w:val="StrongEmphasis"/>
                <w:rFonts w:cstheme="minorHAnsi"/>
                <w:b w:val="0"/>
                <w:bCs w:val="0"/>
                <w:iCs/>
              </w:rPr>
              <w:t>Assessorar a área de lotação com questões práticas da rotina de trabalho;</w:t>
            </w:r>
          </w:p>
          <w:p w14:paraId="16C69A52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</w:rPr>
              <w:t>Elaborar, juntar nos processos, tirar cópia, digitalizar e encadernar documentos diversos;</w:t>
            </w:r>
          </w:p>
          <w:p w14:paraId="5C1AE825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</w:rPr>
              <w:t>Localizar processos no arquivo corrente ou intermediário;</w:t>
            </w:r>
          </w:p>
          <w:p w14:paraId="0F48C1AA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</w:rPr>
              <w:t>Receber e encaminhar documentos através de protocolo de correspondência;</w:t>
            </w:r>
          </w:p>
          <w:p w14:paraId="753A51A6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</w:rPr>
              <w:t>Organizar, paginar e arquivar processos;</w:t>
            </w:r>
          </w:p>
          <w:p w14:paraId="595B44AA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  <w:color w:val="000000"/>
              </w:rPr>
            </w:pPr>
            <w:r w:rsidRPr="00A31E9C">
              <w:rPr>
                <w:rFonts w:cstheme="minorHAnsi"/>
                <w:color w:val="000000"/>
              </w:rPr>
              <w:t>Operar os sistemas específicos do CAU.</w:t>
            </w:r>
          </w:p>
          <w:p w14:paraId="1D66153C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Style w:val="StrongEmphasis"/>
                <w:rFonts w:cstheme="minorHAnsi"/>
                <w:b w:val="0"/>
                <w:bCs w:val="0"/>
                <w:iCs/>
              </w:rPr>
              <w:t>Redigir despachos e memorandos;</w:t>
            </w:r>
          </w:p>
          <w:p w14:paraId="704972B7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Style w:val="StrongEmphasis"/>
                <w:rFonts w:cstheme="minorHAnsi"/>
                <w:b w:val="0"/>
                <w:bCs w:val="0"/>
                <w:iCs/>
              </w:rPr>
              <w:t>Auxiliar na orientação e no acompanhamento das atividades dos estagiários;</w:t>
            </w:r>
          </w:p>
          <w:p w14:paraId="4CC2C11A" w14:textId="77777777" w:rsidR="00B041F9" w:rsidRPr="00A31E9C" w:rsidRDefault="00B041F9" w:rsidP="00A31E9C">
            <w:pPr>
              <w:pStyle w:val="Cabealho"/>
              <w:ind w:left="108" w:right="108" w:hanging="108"/>
              <w:jc w:val="both"/>
              <w:rPr>
                <w:rFonts w:cstheme="minorHAnsi"/>
              </w:rPr>
            </w:pPr>
            <w:r w:rsidRPr="00A31E9C">
              <w:rPr>
                <w:rStyle w:val="StrongEmphasis"/>
                <w:rFonts w:cstheme="minorHAnsi"/>
                <w:b w:val="0"/>
                <w:bCs w:val="0"/>
                <w:iCs/>
                <w:color w:val="000000"/>
              </w:rPr>
              <w:t>Manter atualizados e disponíveis para consultas, as informações de sua área de atuação;</w:t>
            </w:r>
          </w:p>
          <w:p w14:paraId="6676EE91" w14:textId="77777777" w:rsidR="00B041F9" w:rsidRPr="00A31E9C" w:rsidRDefault="00B041F9" w:rsidP="00A31E9C">
            <w:pPr>
              <w:pStyle w:val="Standard"/>
              <w:ind w:right="110"/>
              <w:jc w:val="both"/>
              <w:rPr>
                <w:rFonts w:asciiTheme="minorHAnsi" w:hAnsiTheme="minorHAnsi" w:cstheme="minorHAnsi"/>
              </w:rPr>
            </w:pPr>
            <w:r w:rsidRPr="00A31E9C">
              <w:rPr>
                <w:rStyle w:val="StrongEmphasis"/>
                <w:rFonts w:asciiTheme="minorHAnsi" w:hAnsiTheme="minorHAnsi" w:cstheme="minorHAnsi"/>
                <w:b w:val="0"/>
                <w:bCs w:val="0"/>
                <w:iCs/>
              </w:rPr>
              <w:t>Acompanhar o andamento processual possibilitando o controle de prazos;</w:t>
            </w:r>
          </w:p>
          <w:p w14:paraId="7BAB0EA2" w14:textId="77777777" w:rsidR="00B041F9" w:rsidRPr="00A31E9C" w:rsidRDefault="00B041F9" w:rsidP="00A31E9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31E9C">
              <w:rPr>
                <w:rFonts w:asciiTheme="minorHAnsi" w:hAnsiTheme="minorHAnsi" w:cstheme="minorHAnsi"/>
              </w:rPr>
              <w:t xml:space="preserve">Realizar a notificação das partes, seja por e-mail ou correspondência com aviso de recebimento visando dar publicidade e eficácia </w:t>
            </w:r>
            <w:proofErr w:type="gramStart"/>
            <w:r w:rsidRPr="00A31E9C">
              <w:rPr>
                <w:rFonts w:asciiTheme="minorHAnsi" w:hAnsiTheme="minorHAnsi" w:cstheme="minorHAnsi"/>
              </w:rPr>
              <w:t>à</w:t>
            </w:r>
            <w:proofErr w:type="gramEnd"/>
            <w:r w:rsidRPr="00A31E9C">
              <w:rPr>
                <w:rFonts w:asciiTheme="minorHAnsi" w:hAnsiTheme="minorHAnsi" w:cstheme="minorHAnsi"/>
              </w:rPr>
              <w:t xml:space="preserve"> decisões e despachos;</w:t>
            </w:r>
          </w:p>
          <w:p w14:paraId="6C5D5482" w14:textId="77777777" w:rsidR="00B041F9" w:rsidRPr="00A31E9C" w:rsidRDefault="00B041F9" w:rsidP="00A31E9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31E9C">
              <w:rPr>
                <w:rFonts w:asciiTheme="minorHAnsi" w:hAnsiTheme="minorHAnsi" w:cstheme="minorHAnsi"/>
              </w:rPr>
              <w:t>Montar processos visando auxiliar seu supervisor imediato no cumprimento de suas atividades;</w:t>
            </w:r>
          </w:p>
          <w:p w14:paraId="53800293" w14:textId="77777777" w:rsidR="00B041F9" w:rsidRPr="00A31E9C" w:rsidRDefault="00B041F9" w:rsidP="00A31E9C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31E9C">
              <w:rPr>
                <w:rFonts w:asciiTheme="minorHAnsi" w:hAnsiTheme="minorHAnsi" w:cstheme="minorHAnsi"/>
                <w:color w:val="000000"/>
              </w:rPr>
              <w:t xml:space="preserve">Prestar atendimento ao público (arquitetos e urbanistas, empresas e demais) via </w:t>
            </w:r>
            <w:proofErr w:type="gramStart"/>
            <w:r w:rsidRPr="00A31E9C">
              <w:rPr>
                <w:rFonts w:asciiTheme="minorHAnsi" w:hAnsiTheme="minorHAnsi" w:cstheme="minorHAnsi"/>
                <w:color w:val="000000"/>
              </w:rPr>
              <w:t>e -mail</w:t>
            </w:r>
            <w:proofErr w:type="gramEnd"/>
            <w:r w:rsidRPr="00A31E9C">
              <w:rPr>
                <w:rFonts w:asciiTheme="minorHAnsi" w:hAnsiTheme="minorHAnsi" w:cstheme="minorHAnsi"/>
                <w:color w:val="000000"/>
              </w:rPr>
              <w:t>, telefone e presencial, quando forem partes interessadas nos processos de fiscalização;</w:t>
            </w:r>
          </w:p>
          <w:p w14:paraId="70EFAB46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iCs/>
              </w:rPr>
              <w:t>Auxiliar nas atividades dos processos de fiscalização, desde a organização de documentos físicos até tramitação nos sistemas eletrônicos do CAU.</w:t>
            </w:r>
          </w:p>
          <w:p w14:paraId="358A8F85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iCs/>
              </w:rPr>
              <w:t>Conduzir veículos do CAU em ações de fiscalização, em todo território do Estado;</w:t>
            </w:r>
          </w:p>
          <w:p w14:paraId="1FB0BB28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iCs/>
              </w:rPr>
              <w:t>Acompanhar os analistas fiscais em ações fiscalizatórias;</w:t>
            </w:r>
          </w:p>
          <w:p w14:paraId="5A08BF34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iCs/>
              </w:rPr>
              <w:t>Levantar informações, nas visitas em loco, a fim de dar subsídios aos agentes de fiscalização na montagem dos processos;</w:t>
            </w:r>
          </w:p>
          <w:p w14:paraId="1C9C0748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iCs/>
              </w:rPr>
              <w:t>Fazer levantamento fotográfico das obras visitadas;</w:t>
            </w:r>
          </w:p>
          <w:p w14:paraId="28D02362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iCs/>
              </w:rPr>
              <w:t>Cumprir cronograma de atividades estabelecidas pela gerência da área;</w:t>
            </w:r>
          </w:p>
          <w:p w14:paraId="53EA325A" w14:textId="77777777" w:rsidR="00B041F9" w:rsidRPr="00A31E9C" w:rsidRDefault="00B041F9" w:rsidP="00A31E9C">
            <w:pPr>
              <w:pStyle w:val="Cabealho"/>
              <w:ind w:right="110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color w:val="000000"/>
              </w:rPr>
              <w:t>Contribuir para o alcance dos indicadores de desempenho estabelecido no planejamento estratégico do Conselho.</w:t>
            </w:r>
          </w:p>
          <w:p w14:paraId="5A9A9909" w14:textId="77777777" w:rsidR="00B041F9" w:rsidRPr="00A31E9C" w:rsidRDefault="00B041F9" w:rsidP="00A31E9C">
            <w:pPr>
              <w:pStyle w:val="Standard"/>
              <w:ind w:right="1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31E9C">
              <w:rPr>
                <w:rFonts w:asciiTheme="minorHAnsi" w:hAnsiTheme="minorHAnsi" w:cstheme="minorHAnsi"/>
                <w:color w:val="000000"/>
              </w:rPr>
              <w:t>Zelar pelos bens patrimoniais sob sua responsabilidade;</w:t>
            </w:r>
          </w:p>
          <w:p w14:paraId="472DDD0D" w14:textId="77777777" w:rsidR="00B041F9" w:rsidRPr="00A31E9C" w:rsidRDefault="00B041F9" w:rsidP="00A31E9C">
            <w:pPr>
              <w:pStyle w:val="Cabealho"/>
              <w:ind w:left="108" w:right="108" w:hanging="108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b/>
                <w:bCs/>
                <w:iCs/>
              </w:rPr>
              <w:t>SEMANAL</w:t>
            </w:r>
          </w:p>
          <w:p w14:paraId="458610D7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  <w:iCs/>
              </w:rPr>
            </w:pPr>
            <w:r w:rsidRPr="00A31E9C">
              <w:rPr>
                <w:rFonts w:cstheme="minorHAnsi"/>
                <w:iCs/>
                <w:color w:val="000000"/>
              </w:rPr>
              <w:t>Auxiliar no atendimento das denúncias, colaborando com o levantamento de dados;</w:t>
            </w:r>
          </w:p>
          <w:p w14:paraId="4340EF22" w14:textId="077A94A2" w:rsidR="00B041F9" w:rsidRDefault="00B041F9" w:rsidP="00A31E9C">
            <w:pPr>
              <w:pStyle w:val="Cabealho"/>
              <w:ind w:right="108"/>
              <w:jc w:val="both"/>
              <w:rPr>
                <w:rFonts w:cstheme="minorHAnsi"/>
                <w:iCs/>
                <w:color w:val="000000"/>
              </w:rPr>
            </w:pPr>
            <w:r w:rsidRPr="00A31E9C">
              <w:rPr>
                <w:rFonts w:cstheme="minorHAnsi"/>
                <w:iCs/>
                <w:color w:val="000000"/>
              </w:rPr>
              <w:t xml:space="preserve">Visitar obras em andamento para coleta de informações, quando solicitado pelos superiores, seja na </w:t>
            </w:r>
            <w:r w:rsidRPr="00A31E9C">
              <w:rPr>
                <w:rFonts w:cstheme="minorHAnsi"/>
                <w:iCs/>
                <w:color w:val="000000"/>
              </w:rPr>
              <w:lastRenderedPageBreak/>
              <w:t>capital, região metropolitana ou interior do Estado;</w:t>
            </w:r>
          </w:p>
          <w:p w14:paraId="04A4C0A7" w14:textId="77777777" w:rsidR="00A31E9C" w:rsidRPr="00A31E9C" w:rsidRDefault="00A31E9C" w:rsidP="00A31E9C">
            <w:pPr>
              <w:pStyle w:val="Cabealho"/>
              <w:ind w:right="108"/>
              <w:jc w:val="both"/>
              <w:rPr>
                <w:rFonts w:cstheme="minorHAnsi"/>
                <w:iCs/>
              </w:rPr>
            </w:pPr>
          </w:p>
          <w:p w14:paraId="288C6AA4" w14:textId="77777777" w:rsidR="00B041F9" w:rsidRPr="00A31E9C" w:rsidRDefault="00B041F9" w:rsidP="00A31E9C">
            <w:pPr>
              <w:pStyle w:val="Cabealho"/>
              <w:ind w:left="108" w:right="108" w:hanging="108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b/>
                <w:bCs/>
                <w:iCs/>
              </w:rPr>
              <w:t>MENSAL</w:t>
            </w:r>
          </w:p>
          <w:p w14:paraId="2DE3D904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  <w:iCs/>
              </w:rPr>
            </w:pPr>
            <w:r w:rsidRPr="00A31E9C">
              <w:rPr>
                <w:rFonts w:cstheme="minorHAnsi"/>
                <w:iCs/>
              </w:rPr>
              <w:t>Elaborar relatórios com dados das ações realizadas;</w:t>
            </w:r>
          </w:p>
          <w:p w14:paraId="19093437" w14:textId="77777777" w:rsidR="00B041F9" w:rsidRPr="00A31E9C" w:rsidRDefault="00B041F9" w:rsidP="00A31E9C">
            <w:pPr>
              <w:pStyle w:val="Standard"/>
              <w:ind w:right="108"/>
              <w:jc w:val="both"/>
              <w:rPr>
                <w:rFonts w:asciiTheme="minorHAnsi" w:hAnsiTheme="minorHAnsi" w:cstheme="minorHAnsi"/>
                <w:iCs/>
              </w:rPr>
            </w:pPr>
            <w:r w:rsidRPr="00A31E9C">
              <w:rPr>
                <w:rFonts w:asciiTheme="minorHAnsi" w:hAnsiTheme="minorHAnsi" w:cstheme="minorHAnsi"/>
                <w:iCs/>
              </w:rPr>
              <w:t>Auxiliar a gerência da área nas reuniões mensais.</w:t>
            </w:r>
          </w:p>
          <w:p w14:paraId="4DBBD410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b/>
                <w:bCs/>
                <w:iCs/>
              </w:rPr>
              <w:t>ANUAL</w:t>
            </w:r>
          </w:p>
          <w:p w14:paraId="39C346B9" w14:textId="77777777" w:rsidR="00B041F9" w:rsidRPr="00A31E9C" w:rsidRDefault="00B041F9" w:rsidP="00A31E9C">
            <w:pPr>
              <w:pStyle w:val="Standard"/>
              <w:ind w:right="108"/>
              <w:jc w:val="both"/>
              <w:rPr>
                <w:rFonts w:asciiTheme="minorHAnsi" w:hAnsiTheme="minorHAnsi" w:cstheme="minorHAnsi"/>
                <w:iCs/>
              </w:rPr>
            </w:pPr>
            <w:r w:rsidRPr="00A31E9C">
              <w:rPr>
                <w:rFonts w:asciiTheme="minorHAnsi" w:hAnsiTheme="minorHAnsi" w:cstheme="minorHAnsi"/>
                <w:iCs/>
              </w:rPr>
              <w:t>Auxiliar na elaboração de relatórios sobre os processos da área com as atividades e resultados do ano anterior.</w:t>
            </w:r>
          </w:p>
          <w:p w14:paraId="3EF6EB83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b/>
                <w:bCs/>
                <w:iCs/>
              </w:rPr>
              <w:t>EVENTUAL</w:t>
            </w:r>
          </w:p>
          <w:p w14:paraId="21B5DE2D" w14:textId="6369B07C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  <w:iCs/>
              </w:rPr>
            </w:pPr>
            <w:proofErr w:type="gramStart"/>
            <w:r w:rsidRPr="00A31E9C">
              <w:rPr>
                <w:rFonts w:cstheme="minorHAnsi"/>
                <w:iCs/>
              </w:rPr>
              <w:t>Protocolar documentos</w:t>
            </w:r>
            <w:proofErr w:type="gramEnd"/>
            <w:r w:rsidRPr="00A31E9C">
              <w:rPr>
                <w:rFonts w:cstheme="minorHAnsi"/>
                <w:iCs/>
              </w:rPr>
              <w:t xml:space="preserve"> para outros órgãos ou empresas privadas;</w:t>
            </w:r>
          </w:p>
          <w:p w14:paraId="6B2A9E07" w14:textId="77777777" w:rsidR="00B858A9" w:rsidRPr="00A31E9C" w:rsidRDefault="00B858A9" w:rsidP="00A31E9C">
            <w:pPr>
              <w:pStyle w:val="Cabealho"/>
              <w:ind w:right="108"/>
              <w:jc w:val="both"/>
              <w:rPr>
                <w:rFonts w:cstheme="minorHAnsi"/>
                <w:iCs/>
              </w:rPr>
            </w:pPr>
            <w:bookmarkStart w:id="6" w:name="_Hlk80005609"/>
            <w:r w:rsidRPr="00A31E9C">
              <w:rPr>
                <w:rFonts w:cstheme="minorHAnsi"/>
                <w:iCs/>
              </w:rPr>
              <w:t>Elaborar Termos de Referência;</w:t>
            </w:r>
            <w:bookmarkEnd w:id="6"/>
          </w:p>
          <w:p w14:paraId="5919392A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  <w:iCs/>
              </w:rPr>
            </w:pPr>
            <w:r w:rsidRPr="00A31E9C">
              <w:rPr>
                <w:rFonts w:cstheme="minorHAnsi"/>
                <w:iCs/>
              </w:rPr>
              <w:t>Auxiliar na organização e recepção de eventos realizados pelo conselho;</w:t>
            </w:r>
          </w:p>
          <w:p w14:paraId="37B2F1C6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  <w:iCs/>
              </w:rPr>
            </w:pPr>
            <w:r w:rsidRPr="00A31E9C">
              <w:rPr>
                <w:rFonts w:cstheme="minorHAnsi"/>
                <w:iCs/>
              </w:rPr>
              <w:t>Comunicar a gerência os danos, estragos, desgastes ou perdas de equipamentos, móveis ou utensílios;</w:t>
            </w:r>
          </w:p>
          <w:p w14:paraId="66F219E3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</w:rPr>
              <w:t xml:space="preserve">Prestar informações sobre todos os processos em </w:t>
            </w:r>
            <w:r w:rsidRPr="00A31E9C">
              <w:rPr>
                <w:rFonts w:cstheme="minorHAnsi"/>
                <w:bCs/>
                <w:iCs/>
              </w:rPr>
              <w:t>tramitação na sua área;</w:t>
            </w:r>
          </w:p>
          <w:p w14:paraId="70D7F4F3" w14:textId="77777777" w:rsidR="00B041F9" w:rsidRPr="00A31E9C" w:rsidRDefault="00B041F9" w:rsidP="00A31E9C">
            <w:pPr>
              <w:pStyle w:val="Standard"/>
              <w:ind w:right="108"/>
              <w:jc w:val="both"/>
              <w:rPr>
                <w:rFonts w:asciiTheme="minorHAnsi" w:hAnsiTheme="minorHAnsi" w:cstheme="minorHAnsi"/>
              </w:rPr>
            </w:pPr>
            <w:r w:rsidRPr="00A31E9C">
              <w:rPr>
                <w:rFonts w:asciiTheme="minorHAnsi" w:hAnsiTheme="minorHAnsi" w:cstheme="minorHAnsi"/>
                <w:iCs/>
              </w:rPr>
              <w:t>Elaborar relatórios diversos quando solicitado pelo seu supervisor imediato;</w:t>
            </w:r>
          </w:p>
          <w:p w14:paraId="27DD062A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  <w:iCs/>
              </w:rPr>
            </w:pPr>
            <w:r w:rsidRPr="00A31E9C">
              <w:rPr>
                <w:rFonts w:cstheme="minorHAnsi"/>
                <w:bCs/>
              </w:rPr>
              <w:t>Receber correspond</w:t>
            </w:r>
            <w:r w:rsidRPr="00A31E9C">
              <w:rPr>
                <w:rFonts w:cstheme="minorHAnsi"/>
                <w:iCs/>
              </w:rPr>
              <w:t>ências, protocolar e distribuir aos agentes de fiscalização;</w:t>
            </w:r>
          </w:p>
          <w:p w14:paraId="5AC1D00E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  <w:iCs/>
              </w:rPr>
            </w:pPr>
            <w:r w:rsidRPr="00A31E9C">
              <w:rPr>
                <w:rFonts w:cstheme="minorHAnsi"/>
                <w:iCs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7191A09E" w14:textId="77777777" w:rsidR="00B041F9" w:rsidRPr="00A31E9C" w:rsidRDefault="00B041F9" w:rsidP="00A31E9C">
            <w:pPr>
              <w:pStyle w:val="Cabealho"/>
              <w:ind w:right="108"/>
              <w:jc w:val="both"/>
              <w:rPr>
                <w:rFonts w:cstheme="minorHAnsi"/>
              </w:rPr>
            </w:pPr>
            <w:r w:rsidRPr="00A31E9C">
              <w:rPr>
                <w:rFonts w:cstheme="minorHAnsi"/>
                <w:iCs/>
              </w:rPr>
              <w:t>Executar outras atividades correlatas e inerentes ao seu cargo e compatíveis com as atribuições estabelecidas acima, conforme</w:t>
            </w:r>
            <w:r w:rsidRPr="00A31E9C">
              <w:rPr>
                <w:rFonts w:cstheme="minorHAnsi"/>
              </w:rPr>
              <w:t xml:space="preserve"> necessidade da área e orientação superior, quando solicitado.</w:t>
            </w:r>
          </w:p>
        </w:tc>
      </w:tr>
      <w:bookmarkEnd w:id="5"/>
    </w:tbl>
    <w:p w14:paraId="6AA50309" w14:textId="77777777" w:rsidR="008F4921" w:rsidRPr="00A31E9C" w:rsidRDefault="008F4921" w:rsidP="00A31E9C">
      <w:pPr>
        <w:spacing w:after="0" w:line="240" w:lineRule="auto"/>
        <w:jc w:val="both"/>
        <w:rPr>
          <w:rFonts w:cstheme="minorHAnsi"/>
          <w:b/>
          <w:bCs/>
        </w:rPr>
      </w:pPr>
    </w:p>
    <w:p w14:paraId="367C4497" w14:textId="392AF44A" w:rsidR="00B041F9" w:rsidRDefault="008F4921" w:rsidP="00A31E9C">
      <w:pPr>
        <w:spacing w:after="0" w:line="240" w:lineRule="auto"/>
        <w:jc w:val="both"/>
        <w:rPr>
          <w:rFonts w:cstheme="minorHAnsi"/>
          <w:bCs/>
        </w:rPr>
      </w:pPr>
      <w:r w:rsidRPr="00A31E9C">
        <w:rPr>
          <w:rFonts w:cstheme="minorHAnsi"/>
          <w:b/>
          <w:bCs/>
        </w:rPr>
        <w:t>Art.6º</w:t>
      </w:r>
      <w:r w:rsidRPr="00A31E9C">
        <w:rPr>
          <w:rFonts w:cstheme="minorHAnsi"/>
        </w:rPr>
        <w:t xml:space="preserve"> </w:t>
      </w:r>
      <w:r w:rsidR="002D500A">
        <w:rPr>
          <w:rFonts w:cstheme="minorHAnsi"/>
        </w:rPr>
        <w:t>Propor a inclusão</w:t>
      </w:r>
      <w:r w:rsidR="00B041F9" w:rsidRPr="00A31E9C">
        <w:rPr>
          <w:rFonts w:cstheme="minorHAnsi"/>
        </w:rPr>
        <w:t xml:space="preserve"> no Anexo II da Deliberação Plenária CAU/GO nº 180, de 31 de julho de 2020,</w:t>
      </w:r>
      <w:r w:rsidR="00B041F9" w:rsidRPr="00A31E9C">
        <w:rPr>
          <w:rFonts w:eastAsia="Arial" w:cstheme="minorHAnsi"/>
          <w:b/>
        </w:rPr>
        <w:t xml:space="preserve"> </w:t>
      </w:r>
      <w:r w:rsidR="00B041F9" w:rsidRPr="00A31E9C">
        <w:rPr>
          <w:rFonts w:cstheme="minorHAnsi"/>
        </w:rPr>
        <w:t xml:space="preserve">o emprego efetivo de </w:t>
      </w:r>
      <w:r w:rsidR="00B041F9" w:rsidRPr="00A31E9C">
        <w:rPr>
          <w:rFonts w:cstheme="minorHAnsi"/>
          <w:bCs/>
        </w:rPr>
        <w:t>A</w:t>
      </w:r>
      <w:r w:rsidR="00B858A9" w:rsidRPr="00A31E9C">
        <w:rPr>
          <w:rFonts w:cstheme="minorHAnsi"/>
          <w:bCs/>
        </w:rPr>
        <w:t>ssistente</w:t>
      </w:r>
      <w:r w:rsidR="00B041F9" w:rsidRPr="00A31E9C">
        <w:rPr>
          <w:rFonts w:cstheme="minorHAnsi"/>
          <w:bCs/>
        </w:rPr>
        <w:t xml:space="preserve"> de Fiscalização na mesma linha que o emprego de Assistente Técnico Administrativo</w:t>
      </w:r>
      <w:r w:rsidRPr="00A31E9C">
        <w:rPr>
          <w:rFonts w:cstheme="minorHAnsi"/>
          <w:bCs/>
        </w:rPr>
        <w:t>, nova tabela salarial segue anexa a esta deliberação.</w:t>
      </w:r>
    </w:p>
    <w:p w14:paraId="3FEA84D6" w14:textId="77777777" w:rsidR="002D500A" w:rsidRPr="00A31E9C" w:rsidRDefault="002D500A" w:rsidP="00A31E9C">
      <w:pPr>
        <w:spacing w:after="0" w:line="240" w:lineRule="auto"/>
        <w:jc w:val="both"/>
        <w:rPr>
          <w:rFonts w:cstheme="minorHAnsi"/>
          <w:bCs/>
        </w:rPr>
      </w:pPr>
    </w:p>
    <w:p w14:paraId="7714A9C8" w14:textId="559BE791" w:rsidR="0052572A" w:rsidRPr="00A31E9C" w:rsidRDefault="008F4921" w:rsidP="00A31E9C">
      <w:pPr>
        <w:spacing w:after="0" w:line="240" w:lineRule="auto"/>
        <w:jc w:val="both"/>
        <w:rPr>
          <w:rFonts w:cstheme="minorHAnsi"/>
        </w:rPr>
      </w:pPr>
      <w:r w:rsidRPr="00A31E9C">
        <w:rPr>
          <w:rFonts w:cstheme="minorHAnsi"/>
          <w:b/>
          <w:bCs/>
        </w:rPr>
        <w:t>Art.7º</w:t>
      </w:r>
      <w:r w:rsidRPr="00A31E9C">
        <w:rPr>
          <w:rFonts w:cstheme="minorHAnsi"/>
        </w:rPr>
        <w:t xml:space="preserve"> </w:t>
      </w:r>
      <w:r w:rsidR="000F2D3D" w:rsidRPr="00A31E9C">
        <w:rPr>
          <w:rFonts w:cstheme="minorHAnsi"/>
        </w:rPr>
        <w:t>Encaminhar para</w:t>
      </w:r>
      <w:r w:rsidR="00E240F9">
        <w:rPr>
          <w:rFonts w:cstheme="minorHAnsi"/>
        </w:rPr>
        <w:t xml:space="preserve"> análise do Conselho Diretor e posterior </w:t>
      </w:r>
      <w:r w:rsidR="000F2D3D" w:rsidRPr="00A31E9C">
        <w:rPr>
          <w:rFonts w:cstheme="minorHAnsi"/>
        </w:rPr>
        <w:t>aprovação no Plenário do CAU/GO.</w:t>
      </w:r>
    </w:p>
    <w:p w14:paraId="65BECFBF" w14:textId="77777777" w:rsidR="004112FB" w:rsidRPr="00A31E9C" w:rsidRDefault="004112FB" w:rsidP="00A31E9C">
      <w:pPr>
        <w:spacing w:after="0" w:line="240" w:lineRule="auto"/>
        <w:jc w:val="both"/>
        <w:rPr>
          <w:rFonts w:cstheme="minorHAnsi"/>
        </w:rPr>
      </w:pPr>
    </w:p>
    <w:p w14:paraId="2F083028" w14:textId="5F7B0FED" w:rsidR="0052572A" w:rsidRPr="00A31E9C" w:rsidRDefault="000F2D3D" w:rsidP="00A31E9C">
      <w:pPr>
        <w:spacing w:after="0" w:line="240" w:lineRule="auto"/>
        <w:jc w:val="center"/>
        <w:rPr>
          <w:rFonts w:cstheme="minorHAnsi"/>
        </w:rPr>
      </w:pPr>
      <w:r w:rsidRPr="00A31E9C">
        <w:rPr>
          <w:rFonts w:cstheme="minorHAnsi"/>
        </w:rPr>
        <w:t xml:space="preserve">Goiânia, </w:t>
      </w:r>
      <w:r w:rsidR="002D500A">
        <w:rPr>
          <w:rFonts w:cstheme="minorHAnsi"/>
        </w:rPr>
        <w:t>20</w:t>
      </w:r>
      <w:r w:rsidRPr="00A31E9C">
        <w:rPr>
          <w:rFonts w:cstheme="minorHAnsi"/>
        </w:rPr>
        <w:t xml:space="preserve"> de </w:t>
      </w:r>
      <w:r w:rsidR="008F4921" w:rsidRPr="00A31E9C">
        <w:rPr>
          <w:rFonts w:cstheme="minorHAnsi"/>
        </w:rPr>
        <w:t>agosto</w:t>
      </w:r>
      <w:r w:rsidRPr="00A31E9C">
        <w:rPr>
          <w:rFonts w:cstheme="minorHAnsi"/>
        </w:rPr>
        <w:t xml:space="preserve"> de 20</w:t>
      </w:r>
      <w:r w:rsidR="004664F9" w:rsidRPr="00A31E9C">
        <w:rPr>
          <w:rFonts w:cstheme="minorHAnsi"/>
        </w:rPr>
        <w:t>2</w:t>
      </w:r>
      <w:r w:rsidR="008F4921" w:rsidRPr="00A31E9C">
        <w:rPr>
          <w:rFonts w:cstheme="minorHAnsi"/>
        </w:rPr>
        <w:t>1</w:t>
      </w:r>
      <w:r w:rsidRPr="00A31E9C">
        <w:rPr>
          <w:rFonts w:cstheme="minorHAnsi"/>
        </w:rPr>
        <w:t>.</w:t>
      </w:r>
    </w:p>
    <w:p w14:paraId="17410EE9" w14:textId="77777777" w:rsidR="004112FB" w:rsidRPr="00A31E9C" w:rsidRDefault="004112FB" w:rsidP="00A31E9C">
      <w:pPr>
        <w:spacing w:after="0" w:line="240" w:lineRule="auto"/>
        <w:jc w:val="center"/>
        <w:rPr>
          <w:rFonts w:cstheme="minorHAnsi"/>
        </w:rPr>
      </w:pPr>
    </w:p>
    <w:p w14:paraId="170C0459" w14:textId="77777777" w:rsidR="00EB0738" w:rsidRPr="00A31E9C" w:rsidRDefault="00EB0738" w:rsidP="00A31E9C">
      <w:pPr>
        <w:spacing w:after="0" w:line="240" w:lineRule="auto"/>
        <w:jc w:val="both"/>
        <w:rPr>
          <w:rFonts w:cstheme="minorHAnsi"/>
        </w:rPr>
      </w:pPr>
      <w:r w:rsidRPr="00A31E9C">
        <w:rPr>
          <w:rFonts w:cstheme="minorHAnsi"/>
        </w:rPr>
        <w:t>Com a autorização da Comissão de Administração e Finanças do CAU/GO, e considerando a implantação de reuniões deliberativas virtuais, atesto a veracidade e a autenticidade das informações prestadas (art. 7, parágrafo único, da Deliberação Plenária Ad Referendum n. 07/2020-CAU/BR).</w:t>
      </w:r>
    </w:p>
    <w:p w14:paraId="7518D9B7" w14:textId="77777777" w:rsidR="008F4921" w:rsidRPr="00A31E9C" w:rsidRDefault="008F4921" w:rsidP="00A31E9C">
      <w:pPr>
        <w:spacing w:after="0" w:line="240" w:lineRule="auto"/>
        <w:jc w:val="center"/>
        <w:rPr>
          <w:rFonts w:cstheme="minorHAnsi"/>
          <w:b/>
          <w:bCs/>
        </w:rPr>
      </w:pPr>
    </w:p>
    <w:p w14:paraId="297B9DFA" w14:textId="77777777" w:rsidR="008F4921" w:rsidRPr="00A31E9C" w:rsidRDefault="008F4921" w:rsidP="00A31E9C">
      <w:pPr>
        <w:spacing w:after="0" w:line="240" w:lineRule="auto"/>
        <w:jc w:val="center"/>
        <w:rPr>
          <w:rFonts w:cstheme="minorHAnsi"/>
          <w:b/>
          <w:bCs/>
        </w:rPr>
      </w:pPr>
    </w:p>
    <w:p w14:paraId="69D4B621" w14:textId="77777777" w:rsidR="008F4921" w:rsidRPr="00A31E9C" w:rsidRDefault="008F4921" w:rsidP="00A31E9C">
      <w:pPr>
        <w:spacing w:after="0" w:line="240" w:lineRule="auto"/>
        <w:jc w:val="center"/>
        <w:rPr>
          <w:rFonts w:cstheme="minorHAnsi"/>
          <w:b/>
          <w:bCs/>
        </w:rPr>
      </w:pPr>
    </w:p>
    <w:p w14:paraId="6F218072" w14:textId="5FCCE0E0" w:rsidR="002D500A" w:rsidRPr="00EA025A" w:rsidRDefault="002D500A" w:rsidP="002D500A">
      <w:pPr>
        <w:jc w:val="both"/>
        <w:rPr>
          <w:rFonts w:cs="Arial"/>
          <w:b/>
          <w:color w:val="201F1E"/>
          <w:shd w:val="clear" w:color="auto" w:fill="FFFFFF"/>
        </w:rPr>
      </w:pPr>
      <w:r>
        <w:rPr>
          <w:rFonts w:cs="Arial"/>
          <w:b/>
          <w:color w:val="201F1E"/>
          <w:shd w:val="clear" w:color="auto" w:fill="FFFFFF"/>
        </w:rPr>
        <w:t xml:space="preserve">           </w:t>
      </w:r>
      <w:r w:rsidRPr="00EA025A">
        <w:rPr>
          <w:rFonts w:cs="Arial"/>
          <w:b/>
          <w:color w:val="201F1E"/>
          <w:shd w:val="clear" w:color="auto" w:fill="FFFFFF"/>
        </w:rPr>
        <w:t xml:space="preserve">Simone </w:t>
      </w:r>
      <w:proofErr w:type="spellStart"/>
      <w:r w:rsidRPr="00EA025A">
        <w:rPr>
          <w:rFonts w:cs="Arial"/>
          <w:b/>
          <w:color w:val="201F1E"/>
          <w:shd w:val="clear" w:color="auto" w:fill="FFFFFF"/>
        </w:rPr>
        <w:t>Buiate</w:t>
      </w:r>
      <w:proofErr w:type="spellEnd"/>
      <w:r w:rsidRPr="00EA025A">
        <w:rPr>
          <w:rFonts w:cs="Arial"/>
          <w:b/>
          <w:color w:val="201F1E"/>
          <w:shd w:val="clear" w:color="auto" w:fill="FFFFFF"/>
        </w:rPr>
        <w:t xml:space="preserve"> Brandão                                                             </w:t>
      </w:r>
      <w:proofErr w:type="spellStart"/>
      <w:r w:rsidRPr="00EA025A">
        <w:rPr>
          <w:rFonts w:cs="Arial"/>
          <w:b/>
          <w:color w:val="201F1E"/>
          <w:shd w:val="clear" w:color="auto" w:fill="FFFFFF"/>
        </w:rPr>
        <w:t>Leonídia</w:t>
      </w:r>
      <w:proofErr w:type="spellEnd"/>
      <w:r w:rsidRPr="00EA025A">
        <w:rPr>
          <w:rFonts w:cs="Arial"/>
          <w:b/>
          <w:color w:val="201F1E"/>
          <w:shd w:val="clear" w:color="auto" w:fill="FFFFFF"/>
        </w:rPr>
        <w:t xml:space="preserve"> </w:t>
      </w:r>
      <w:r>
        <w:rPr>
          <w:rFonts w:cs="Arial"/>
          <w:b/>
          <w:color w:val="201F1E"/>
          <w:shd w:val="clear" w:color="auto" w:fill="FFFFFF"/>
        </w:rPr>
        <w:t>C</w:t>
      </w:r>
      <w:r w:rsidRPr="00EA025A">
        <w:rPr>
          <w:rFonts w:cs="Arial"/>
          <w:b/>
          <w:color w:val="201F1E"/>
          <w:shd w:val="clear" w:color="auto" w:fill="FFFFFF"/>
        </w:rPr>
        <w:t>ristina Leão</w:t>
      </w:r>
    </w:p>
    <w:p w14:paraId="73498714" w14:textId="77777777" w:rsidR="002D500A" w:rsidRDefault="002D500A" w:rsidP="002D500A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 xml:space="preserve">          Coordenadora da CAF                                                     Gerente de Planejamento e Finanças</w:t>
      </w:r>
    </w:p>
    <w:p w14:paraId="66CFF93B" w14:textId="77777777" w:rsidR="002D500A" w:rsidRDefault="002D500A" w:rsidP="002D500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E5DC50B" w14:textId="66BC8E96" w:rsidR="00D9453F" w:rsidRPr="00A31E9C" w:rsidRDefault="002D500A" w:rsidP="00A31E9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95ª</w:t>
      </w:r>
      <w:r w:rsidR="00D9453F" w:rsidRPr="00A31E9C">
        <w:rPr>
          <w:rFonts w:cstheme="minorHAnsi"/>
          <w:b/>
        </w:rPr>
        <w:t xml:space="preserve"> REUNIÃO ORDINÁRIA DA CAF-CAU/GO</w:t>
      </w:r>
    </w:p>
    <w:p w14:paraId="6E5D2EF4" w14:textId="77777777" w:rsidR="00D9453F" w:rsidRPr="00A31E9C" w:rsidRDefault="00D9453F" w:rsidP="00A31E9C">
      <w:pPr>
        <w:spacing w:after="0" w:line="240" w:lineRule="auto"/>
        <w:jc w:val="center"/>
        <w:rPr>
          <w:rFonts w:cstheme="minorHAnsi"/>
          <w:bCs/>
        </w:rPr>
      </w:pPr>
      <w:r w:rsidRPr="00A31E9C">
        <w:rPr>
          <w:rFonts w:cstheme="minorHAnsi"/>
          <w:bCs/>
        </w:rPr>
        <w:t>Videoconferência</w:t>
      </w:r>
    </w:p>
    <w:p w14:paraId="07DF3F81" w14:textId="77777777" w:rsidR="00D9453F" w:rsidRPr="00A31E9C" w:rsidRDefault="00D9453F" w:rsidP="00A31E9C">
      <w:pPr>
        <w:spacing w:after="0" w:line="240" w:lineRule="auto"/>
        <w:jc w:val="center"/>
        <w:rPr>
          <w:rFonts w:cstheme="minorHAnsi"/>
          <w:b/>
        </w:rPr>
      </w:pPr>
    </w:p>
    <w:p w14:paraId="1A93EAE4" w14:textId="77777777" w:rsidR="00D9453F" w:rsidRPr="00A31E9C" w:rsidRDefault="00D9453F" w:rsidP="00A31E9C">
      <w:pPr>
        <w:spacing w:after="0" w:line="240" w:lineRule="auto"/>
        <w:jc w:val="center"/>
        <w:rPr>
          <w:rFonts w:cstheme="minorHAnsi"/>
          <w:b/>
        </w:rPr>
      </w:pPr>
      <w:r w:rsidRPr="00A31E9C">
        <w:rPr>
          <w:rFonts w:cstheme="minorHAnsi"/>
          <w:b/>
        </w:rPr>
        <w:t>Folha de Votação</w:t>
      </w:r>
    </w:p>
    <w:p w14:paraId="37A6FB0E" w14:textId="77777777" w:rsidR="00D9453F" w:rsidRPr="00A31E9C" w:rsidRDefault="00D9453F" w:rsidP="00A31E9C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RPr="00A31E9C" w14:paraId="72DD271B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13D7" w14:textId="77777777" w:rsidR="006B2A85" w:rsidRPr="00A31E9C" w:rsidRDefault="006B2A85" w:rsidP="00A31E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7EB15" w14:textId="77777777" w:rsidR="006B2A85" w:rsidRPr="00A31E9C" w:rsidRDefault="006B2A85" w:rsidP="00A31E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6582" w14:textId="77777777" w:rsidR="006B2A85" w:rsidRPr="00A31E9C" w:rsidRDefault="006B2A85" w:rsidP="00A31E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>Votação</w:t>
            </w:r>
          </w:p>
        </w:tc>
      </w:tr>
      <w:tr w:rsidR="006B2A85" w:rsidRPr="00A31E9C" w14:paraId="52D811CB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93232D1" w14:textId="77777777" w:rsidR="006B2A85" w:rsidRPr="00A31E9C" w:rsidRDefault="006B2A85" w:rsidP="00A31E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5D44715" w14:textId="77777777" w:rsidR="006B2A85" w:rsidRPr="00A31E9C" w:rsidRDefault="006B2A85" w:rsidP="00A31E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7AB39" w14:textId="77777777" w:rsidR="006B2A85" w:rsidRPr="00A31E9C" w:rsidRDefault="006B2A85" w:rsidP="00A31E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08533" w14:textId="77777777" w:rsidR="006B2A85" w:rsidRPr="00A31E9C" w:rsidRDefault="006B2A85" w:rsidP="00A31E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2A0B0" w14:textId="77777777" w:rsidR="006B2A85" w:rsidRPr="00A31E9C" w:rsidRDefault="006B2A85" w:rsidP="00A31E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B4B64" w14:textId="77777777" w:rsidR="006B2A85" w:rsidRPr="00A31E9C" w:rsidRDefault="006B2A85" w:rsidP="00A31E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>Ausência</w:t>
            </w:r>
          </w:p>
        </w:tc>
      </w:tr>
      <w:tr w:rsidR="002D500A" w:rsidRPr="00A31E9C" w14:paraId="1AF0C96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F8A1D" w14:textId="2FBFBA2B" w:rsidR="002D500A" w:rsidRPr="00A31E9C" w:rsidRDefault="002D500A" w:rsidP="00A31E9C">
            <w:pPr>
              <w:spacing w:after="0" w:line="240" w:lineRule="auto"/>
              <w:rPr>
                <w:rFonts w:cstheme="minorHAnsi"/>
              </w:rPr>
            </w:pP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24D8F" w14:textId="1DF86B39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62451" w14:textId="5F40AC44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C0833" w14:textId="77777777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35F06" w14:textId="77777777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1427E" w14:textId="77777777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D500A" w:rsidRPr="00A31E9C" w14:paraId="31C5EA58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AF7A4" w14:textId="3F7F3D77" w:rsidR="002D500A" w:rsidRPr="00A31E9C" w:rsidRDefault="002D500A" w:rsidP="00A31E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B2125" w14:textId="4E86FA16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38F16" w14:textId="28F2251D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52892" w14:textId="77777777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6219E5" w14:textId="77777777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82A26" w14:textId="77777777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D500A" w:rsidRPr="00A31E9C" w14:paraId="7BBD2CCC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7D649" w14:textId="77777777" w:rsidR="002D500A" w:rsidRDefault="002D500A" w:rsidP="000163C3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</w:rPr>
              <w:t>João Eduardo Gonzaga</w:t>
            </w:r>
          </w:p>
          <w:p w14:paraId="10BBF33C" w14:textId="6C869D27" w:rsidR="002D500A" w:rsidRPr="00A31E9C" w:rsidRDefault="002D500A" w:rsidP="00A31E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6F004B" w14:textId="3AD64B85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Conselheiro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AF943" w14:textId="4A1BFD6A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96C23" w14:textId="77777777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64AAA" w14:textId="77777777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B2E54" w14:textId="2ED5AC04" w:rsidR="002D500A" w:rsidRPr="00A31E9C" w:rsidRDefault="002D500A" w:rsidP="00A31E9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36C779C" w14:textId="77777777" w:rsidR="00D9453F" w:rsidRPr="00A31E9C" w:rsidRDefault="00D9453F" w:rsidP="00A31E9C">
      <w:pPr>
        <w:spacing w:after="0" w:line="240" w:lineRule="auto"/>
        <w:jc w:val="center"/>
        <w:rPr>
          <w:rFonts w:cstheme="minorHAnsi"/>
        </w:rPr>
      </w:pPr>
    </w:p>
    <w:p w14:paraId="13356BEC" w14:textId="77777777" w:rsidR="00D9453F" w:rsidRPr="00A31E9C" w:rsidRDefault="00D9453F" w:rsidP="00A31E9C">
      <w:pPr>
        <w:spacing w:after="0" w:line="240" w:lineRule="auto"/>
        <w:jc w:val="center"/>
        <w:rPr>
          <w:rFonts w:cstheme="minorHAnsi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RPr="00A31E9C" w14:paraId="52D7C534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7A04D2" w14:textId="77777777" w:rsidR="00D9453F" w:rsidRPr="00A31E9C" w:rsidRDefault="00D9453F" w:rsidP="00A31E9C">
            <w:pPr>
              <w:spacing w:after="0" w:line="240" w:lineRule="auto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>H</w:t>
            </w:r>
            <w:r w:rsidR="00383514" w:rsidRPr="00A31E9C">
              <w:rPr>
                <w:rFonts w:cstheme="minorHAnsi"/>
                <w:b/>
              </w:rPr>
              <w:t>ISTÓRICO DA VOTAÇÃO</w:t>
            </w:r>
          </w:p>
          <w:p w14:paraId="7B1795B9" w14:textId="77777777" w:rsidR="00D9453F" w:rsidRPr="00A31E9C" w:rsidRDefault="00D9453F" w:rsidP="00A31E9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9453F" w:rsidRPr="00A31E9C" w14:paraId="6234DE44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AB5446B" w14:textId="2DD1E6E2" w:rsidR="00D9453F" w:rsidRPr="00A31E9C" w:rsidRDefault="002D500A" w:rsidP="00A31E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95</w:t>
            </w:r>
            <w:r w:rsidR="00383514" w:rsidRPr="00A31E9C">
              <w:rPr>
                <w:rFonts w:cstheme="minorHAnsi"/>
                <w:b/>
              </w:rPr>
              <w:t xml:space="preserve">ª Reunião </w:t>
            </w:r>
            <w:r w:rsidR="00702DD7" w:rsidRPr="00A31E9C">
              <w:rPr>
                <w:rFonts w:cstheme="minorHAnsi"/>
                <w:b/>
              </w:rPr>
              <w:t>O</w:t>
            </w:r>
            <w:r w:rsidR="00383514" w:rsidRPr="00A31E9C">
              <w:rPr>
                <w:rFonts w:cstheme="minorHAnsi"/>
                <w:b/>
              </w:rPr>
              <w:t>rdinária da CAF</w:t>
            </w:r>
            <w:r w:rsidR="00D9453F" w:rsidRPr="00A31E9C">
              <w:rPr>
                <w:rFonts w:cstheme="minorHAnsi"/>
              </w:rPr>
              <w:t xml:space="preserve">                                                  </w:t>
            </w:r>
            <w:r w:rsidR="00383514" w:rsidRPr="00A31E9C">
              <w:rPr>
                <w:rFonts w:cstheme="minorHAnsi"/>
              </w:rPr>
              <w:t xml:space="preserve">                     </w:t>
            </w:r>
            <w:r w:rsidR="00D9453F" w:rsidRPr="00A31E9C">
              <w:rPr>
                <w:rFonts w:cstheme="minorHAnsi"/>
                <w:b/>
              </w:rPr>
              <w:t>Data:</w:t>
            </w:r>
            <w:r w:rsidR="00D9453F" w:rsidRPr="00A31E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D9453F" w:rsidRPr="00A31E9C">
              <w:rPr>
                <w:rFonts w:cstheme="minorHAnsi"/>
              </w:rPr>
              <w:t>/</w:t>
            </w:r>
            <w:r w:rsidR="00EB0738" w:rsidRPr="00A31E9C">
              <w:rPr>
                <w:rFonts w:cstheme="minorHAnsi"/>
              </w:rPr>
              <w:t>08</w:t>
            </w:r>
            <w:r w:rsidR="00D9453F" w:rsidRPr="00A31E9C">
              <w:rPr>
                <w:rFonts w:cstheme="minorHAnsi"/>
              </w:rPr>
              <w:t>/202</w:t>
            </w:r>
            <w:r w:rsidR="00EB0738" w:rsidRPr="00A31E9C">
              <w:rPr>
                <w:rFonts w:cstheme="minorHAnsi"/>
              </w:rPr>
              <w:t>1</w:t>
            </w:r>
          </w:p>
          <w:p w14:paraId="570E7F42" w14:textId="77777777" w:rsidR="00D9453F" w:rsidRPr="00A31E9C" w:rsidRDefault="00D9453F" w:rsidP="00A31E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453F" w:rsidRPr="00A31E9C" w14:paraId="38F940CA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13FC7FF" w14:textId="7F480097" w:rsidR="00D9453F" w:rsidRPr="00A31E9C" w:rsidRDefault="00D9453F" w:rsidP="00A31E9C">
            <w:pPr>
              <w:spacing w:after="0" w:line="240" w:lineRule="auto"/>
              <w:rPr>
                <w:rFonts w:cstheme="minorHAnsi"/>
              </w:rPr>
            </w:pPr>
            <w:r w:rsidRPr="00A31E9C">
              <w:rPr>
                <w:rFonts w:cstheme="minorHAnsi"/>
                <w:b/>
              </w:rPr>
              <w:t xml:space="preserve">Matéria em Votação: </w:t>
            </w:r>
            <w:r w:rsidR="002D500A">
              <w:rPr>
                <w:rFonts w:cstheme="minorHAnsi"/>
              </w:rPr>
              <w:t>Proposta de alteração do</w:t>
            </w:r>
            <w:r w:rsidR="00AE542A" w:rsidRPr="00A31E9C">
              <w:rPr>
                <w:rFonts w:cstheme="minorHAnsi"/>
              </w:rPr>
              <w:t xml:space="preserve"> </w:t>
            </w:r>
            <w:proofErr w:type="spellStart"/>
            <w:r w:rsidR="00AE542A" w:rsidRPr="00A31E9C">
              <w:rPr>
                <w:rFonts w:cstheme="minorHAnsi"/>
              </w:rPr>
              <w:t>PECS</w:t>
            </w:r>
            <w:proofErr w:type="spellEnd"/>
            <w:r w:rsidR="00AE542A" w:rsidRPr="00A31E9C">
              <w:rPr>
                <w:rFonts w:cstheme="minorHAnsi"/>
              </w:rPr>
              <w:t xml:space="preserve"> </w:t>
            </w:r>
            <w:r w:rsidR="00BD79F8" w:rsidRPr="00A31E9C">
              <w:rPr>
                <w:rFonts w:cstheme="minorHAnsi"/>
              </w:rPr>
              <w:t>e no quadro de pessoal do CAU/GO</w:t>
            </w:r>
          </w:p>
          <w:p w14:paraId="26E84DB1" w14:textId="77777777" w:rsidR="00D9453F" w:rsidRPr="00A31E9C" w:rsidRDefault="00D9453F" w:rsidP="00A31E9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9453F" w:rsidRPr="00A31E9C" w14:paraId="5EE2AFAC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D3755C8" w14:textId="168E7895" w:rsidR="00D9453F" w:rsidRPr="00A31E9C" w:rsidRDefault="00D9453F" w:rsidP="002D500A">
            <w:pPr>
              <w:spacing w:after="0" w:line="240" w:lineRule="auto"/>
              <w:rPr>
                <w:rFonts w:cstheme="minorHAnsi"/>
              </w:rPr>
            </w:pPr>
            <w:r w:rsidRPr="00A31E9C">
              <w:rPr>
                <w:rFonts w:cstheme="minorHAnsi"/>
                <w:b/>
              </w:rPr>
              <w:t>Resultado da Votação:</w:t>
            </w:r>
            <w:r w:rsidRPr="00A31E9C">
              <w:rPr>
                <w:rFonts w:cstheme="minorHAnsi"/>
              </w:rPr>
              <w:t xml:space="preserve"> </w:t>
            </w:r>
            <w:proofErr w:type="gramStart"/>
            <w:r w:rsidRPr="00A31E9C">
              <w:rPr>
                <w:rFonts w:cstheme="minorHAnsi"/>
              </w:rPr>
              <w:t xml:space="preserve">( </w:t>
            </w:r>
            <w:proofErr w:type="gramEnd"/>
            <w:r w:rsidR="002D500A">
              <w:rPr>
                <w:rFonts w:cstheme="minorHAnsi"/>
              </w:rPr>
              <w:t>03</w:t>
            </w:r>
            <w:r w:rsidRPr="00A31E9C">
              <w:rPr>
                <w:rFonts w:cstheme="minorHAnsi"/>
              </w:rPr>
              <w:t xml:space="preserve"> ) Sim      (      ) Não    (      ) Abstenções   (</w:t>
            </w:r>
            <w:r w:rsidR="0026642E" w:rsidRPr="00A31E9C">
              <w:rPr>
                <w:rFonts w:cstheme="minorHAnsi"/>
              </w:rPr>
              <w:t xml:space="preserve"> </w:t>
            </w:r>
            <w:r w:rsidRPr="00A31E9C">
              <w:rPr>
                <w:rFonts w:cstheme="minorHAnsi"/>
              </w:rPr>
              <w:t xml:space="preserve">  ) Ausências   ( </w:t>
            </w:r>
            <w:r w:rsidR="002D500A">
              <w:rPr>
                <w:rFonts w:cstheme="minorHAnsi"/>
              </w:rPr>
              <w:t>03</w:t>
            </w:r>
            <w:r w:rsidRPr="00A31E9C">
              <w:rPr>
                <w:rFonts w:cstheme="minorHAnsi"/>
              </w:rPr>
              <w:t xml:space="preserve"> ) Total</w:t>
            </w:r>
          </w:p>
        </w:tc>
      </w:tr>
      <w:tr w:rsidR="00D9453F" w:rsidRPr="00A31E9C" w14:paraId="0A4EFABE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97A4768" w14:textId="77777777" w:rsidR="00D9453F" w:rsidRPr="00A31E9C" w:rsidRDefault="00D9453F" w:rsidP="00A31E9C">
            <w:pPr>
              <w:spacing w:after="0" w:line="240" w:lineRule="auto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 xml:space="preserve">Ocorrências: </w:t>
            </w:r>
          </w:p>
          <w:p w14:paraId="2312262B" w14:textId="77777777" w:rsidR="00D9453F" w:rsidRPr="00A31E9C" w:rsidRDefault="00D9453F" w:rsidP="00A31E9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9453F" w:rsidRPr="00A31E9C" w14:paraId="3A4DA4BF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2F60A91" w14:textId="5D00FBC2" w:rsidR="00383514" w:rsidRPr="00A31E9C" w:rsidRDefault="00D9453F" w:rsidP="00A31E9C">
            <w:pPr>
              <w:spacing w:after="0" w:line="240" w:lineRule="auto"/>
              <w:rPr>
                <w:rFonts w:cstheme="minorHAnsi"/>
                <w:b/>
              </w:rPr>
            </w:pPr>
            <w:r w:rsidRPr="00A31E9C">
              <w:rPr>
                <w:rFonts w:cstheme="minorHAnsi"/>
                <w:b/>
              </w:rPr>
              <w:t xml:space="preserve">Secretário da Sessão: </w:t>
            </w:r>
            <w:proofErr w:type="spellStart"/>
            <w:r w:rsidR="00EB0738" w:rsidRPr="00A31E9C">
              <w:rPr>
                <w:rFonts w:cstheme="minorHAnsi"/>
                <w:bCs/>
              </w:rPr>
              <w:t>Leonidia</w:t>
            </w:r>
            <w:proofErr w:type="spellEnd"/>
            <w:r w:rsidR="00EB0738" w:rsidRPr="00A31E9C">
              <w:rPr>
                <w:rFonts w:cstheme="minorHAnsi"/>
                <w:bCs/>
              </w:rPr>
              <w:t xml:space="preserve"> Cristina Leão</w:t>
            </w:r>
          </w:p>
          <w:p w14:paraId="0400115B" w14:textId="38262C19" w:rsidR="00D9453F" w:rsidRPr="00A31E9C" w:rsidRDefault="00383514" w:rsidP="00A31E9C">
            <w:pPr>
              <w:spacing w:after="0" w:line="240" w:lineRule="auto"/>
              <w:rPr>
                <w:rFonts w:cstheme="minorHAnsi"/>
                <w:bCs/>
              </w:rPr>
            </w:pPr>
            <w:r w:rsidRPr="00A31E9C">
              <w:rPr>
                <w:rFonts w:cstheme="minorHAnsi"/>
                <w:b/>
              </w:rPr>
              <w:t>Condução dos Trabalhos (Coordenadora):</w:t>
            </w:r>
            <w:r w:rsidR="00D9453F" w:rsidRPr="00A31E9C">
              <w:rPr>
                <w:rFonts w:cstheme="minorHAnsi"/>
                <w:b/>
              </w:rPr>
              <w:t xml:space="preserve"> </w:t>
            </w:r>
            <w:r w:rsidR="00EB0738" w:rsidRPr="00A31E9C">
              <w:rPr>
                <w:rFonts w:cstheme="minorHAnsi"/>
              </w:rPr>
              <w:t xml:space="preserve">Simone </w:t>
            </w:r>
            <w:proofErr w:type="spellStart"/>
            <w:r w:rsidR="00EB0738" w:rsidRPr="00A31E9C">
              <w:rPr>
                <w:rFonts w:cstheme="minorHAnsi"/>
              </w:rPr>
              <w:t>Buiate</w:t>
            </w:r>
            <w:proofErr w:type="spellEnd"/>
            <w:r w:rsidR="00EB0738" w:rsidRPr="00A31E9C">
              <w:rPr>
                <w:rFonts w:cstheme="minorHAnsi"/>
              </w:rPr>
              <w:t xml:space="preserve"> Brandão</w:t>
            </w:r>
          </w:p>
          <w:p w14:paraId="11A677C6" w14:textId="77777777" w:rsidR="00D9453F" w:rsidRPr="00A31E9C" w:rsidRDefault="00D9453F" w:rsidP="00A31E9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FB6079B" w14:textId="77777777" w:rsidR="004C4DE1" w:rsidRPr="00A31E9C" w:rsidRDefault="004C4DE1" w:rsidP="00A31E9C">
      <w:pPr>
        <w:spacing w:after="0" w:line="240" w:lineRule="auto"/>
        <w:jc w:val="center"/>
        <w:rPr>
          <w:rFonts w:cstheme="minorHAnsi"/>
          <w:color w:val="201F1E"/>
          <w:shd w:val="clear" w:color="auto" w:fill="FFFFFF"/>
        </w:rPr>
      </w:pPr>
    </w:p>
    <w:p w14:paraId="154EA572" w14:textId="1AE1F19A" w:rsidR="008F4921" w:rsidRPr="00A31E9C" w:rsidRDefault="008F4921" w:rsidP="00A31E9C">
      <w:pPr>
        <w:spacing w:after="0" w:line="240" w:lineRule="auto"/>
        <w:rPr>
          <w:rFonts w:cstheme="minorHAnsi"/>
        </w:rPr>
      </w:pPr>
      <w:r w:rsidRPr="00A31E9C">
        <w:rPr>
          <w:rFonts w:cstheme="minorHAnsi"/>
        </w:rPr>
        <w:br w:type="page"/>
      </w:r>
    </w:p>
    <w:p w14:paraId="68FE5BC4" w14:textId="4C310E28" w:rsidR="008F4921" w:rsidRPr="00A31E9C" w:rsidRDefault="008F4921" w:rsidP="00A31E9C">
      <w:pPr>
        <w:spacing w:after="0" w:line="240" w:lineRule="auto"/>
        <w:jc w:val="center"/>
        <w:rPr>
          <w:rFonts w:cstheme="minorHAnsi"/>
        </w:rPr>
      </w:pPr>
      <w:bookmarkStart w:id="7" w:name="_Hlk79598466"/>
      <w:r w:rsidRPr="00A31E9C">
        <w:rPr>
          <w:rFonts w:cstheme="minorHAnsi"/>
        </w:rPr>
        <w:lastRenderedPageBreak/>
        <w:t>ANEXO I – NOVO ORGANOGRAMA</w:t>
      </w:r>
    </w:p>
    <w:p w14:paraId="10F8F14C" w14:textId="77777777" w:rsidR="008F4921" w:rsidRPr="00A31E9C" w:rsidRDefault="008F4921" w:rsidP="00A31E9C">
      <w:pPr>
        <w:spacing w:after="0" w:line="240" w:lineRule="auto"/>
        <w:rPr>
          <w:rFonts w:cstheme="minorHAnsi"/>
        </w:rPr>
      </w:pPr>
      <w:r w:rsidRPr="00A31E9C">
        <w:rPr>
          <w:rFonts w:cstheme="minorHAnsi"/>
        </w:rPr>
        <w:br w:type="page"/>
      </w:r>
    </w:p>
    <w:p w14:paraId="5B4048AD" w14:textId="393A25D3" w:rsidR="004C4DE1" w:rsidRPr="00A31E9C" w:rsidRDefault="008F4921" w:rsidP="00A31E9C">
      <w:pPr>
        <w:spacing w:after="0" w:line="240" w:lineRule="auto"/>
        <w:jc w:val="center"/>
        <w:rPr>
          <w:rFonts w:cstheme="minorHAnsi"/>
        </w:rPr>
      </w:pPr>
      <w:r w:rsidRPr="00A31E9C">
        <w:rPr>
          <w:rFonts w:cstheme="minorHAnsi"/>
        </w:rPr>
        <w:lastRenderedPageBreak/>
        <w:t>ANEXO II – NOVA TABELA SALARIAL</w:t>
      </w:r>
    </w:p>
    <w:bookmarkEnd w:id="7"/>
    <w:p w14:paraId="39DA334E" w14:textId="091D37F6" w:rsidR="008F4921" w:rsidRPr="00A31E9C" w:rsidRDefault="00A31E9C" w:rsidP="00A31E9C">
      <w:pPr>
        <w:spacing w:after="0" w:line="240" w:lineRule="auto"/>
        <w:jc w:val="center"/>
        <w:rPr>
          <w:rFonts w:cstheme="minorHAnsi"/>
        </w:rPr>
      </w:pPr>
      <w:r w:rsidRPr="00A31E9C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40F87CC8" wp14:editId="7ED63C3C">
            <wp:simplePos x="0" y="0"/>
            <wp:positionH relativeFrom="column">
              <wp:posOffset>327025</wp:posOffset>
            </wp:positionH>
            <wp:positionV relativeFrom="paragraph">
              <wp:posOffset>2743835</wp:posOffset>
            </wp:positionV>
            <wp:extent cx="8143875" cy="3202940"/>
            <wp:effectExtent l="0" t="6032" r="3492" b="3493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4387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E9C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985854C" wp14:editId="2B5BEC09">
            <wp:simplePos x="0" y="0"/>
            <wp:positionH relativeFrom="column">
              <wp:posOffset>-2995295</wp:posOffset>
            </wp:positionH>
            <wp:positionV relativeFrom="paragraph">
              <wp:posOffset>2823210</wp:posOffset>
            </wp:positionV>
            <wp:extent cx="8144510" cy="3022600"/>
            <wp:effectExtent l="8255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4451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921" w:rsidRPr="00A31E9C">
      <w:headerReference w:type="default" r:id="rId10"/>
      <w:footerReference w:type="default" r:id="rId11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1EA54" w14:textId="77777777" w:rsidR="001F33B4" w:rsidRDefault="001F33B4" w:rsidP="003C4ACD">
      <w:pPr>
        <w:spacing w:after="0" w:line="240" w:lineRule="auto"/>
      </w:pPr>
      <w:r>
        <w:separator/>
      </w:r>
    </w:p>
  </w:endnote>
  <w:endnote w:type="continuationSeparator" w:id="0">
    <w:p w14:paraId="65C77814" w14:textId="77777777" w:rsidR="001F33B4" w:rsidRDefault="001F33B4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F47E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803C9" wp14:editId="5A760046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5A6EA" w14:textId="77777777" w:rsidR="001F33B4" w:rsidRDefault="001F33B4" w:rsidP="003C4ACD">
      <w:pPr>
        <w:spacing w:after="0" w:line="240" w:lineRule="auto"/>
      </w:pPr>
      <w:r>
        <w:separator/>
      </w:r>
    </w:p>
  </w:footnote>
  <w:footnote w:type="continuationSeparator" w:id="0">
    <w:p w14:paraId="3BCAE66E" w14:textId="77777777" w:rsidR="001F33B4" w:rsidRDefault="001F33B4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B22B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2FB6A6" wp14:editId="167EE230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C2183"/>
    <w:rsid w:val="000D407F"/>
    <w:rsid w:val="000D7DD5"/>
    <w:rsid w:val="000E66AD"/>
    <w:rsid w:val="000F2D3D"/>
    <w:rsid w:val="000F6544"/>
    <w:rsid w:val="00106EAA"/>
    <w:rsid w:val="0011407F"/>
    <w:rsid w:val="00123C3B"/>
    <w:rsid w:val="0012787C"/>
    <w:rsid w:val="00131D7E"/>
    <w:rsid w:val="00135DCD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3B4"/>
    <w:rsid w:val="001F340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500A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701"/>
    <w:rsid w:val="00367EAF"/>
    <w:rsid w:val="003769D8"/>
    <w:rsid w:val="00382B75"/>
    <w:rsid w:val="00383457"/>
    <w:rsid w:val="00383514"/>
    <w:rsid w:val="00393154"/>
    <w:rsid w:val="0039489D"/>
    <w:rsid w:val="003A205B"/>
    <w:rsid w:val="003A525C"/>
    <w:rsid w:val="003A7AD2"/>
    <w:rsid w:val="003B1A33"/>
    <w:rsid w:val="003C4ACD"/>
    <w:rsid w:val="003C696F"/>
    <w:rsid w:val="003E0F78"/>
    <w:rsid w:val="003E4093"/>
    <w:rsid w:val="003F1CF4"/>
    <w:rsid w:val="003F49E5"/>
    <w:rsid w:val="004112FB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375C2"/>
    <w:rsid w:val="00562FE2"/>
    <w:rsid w:val="005637A0"/>
    <w:rsid w:val="0057099B"/>
    <w:rsid w:val="0058266E"/>
    <w:rsid w:val="00593AC7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5F6BD1"/>
    <w:rsid w:val="006062B8"/>
    <w:rsid w:val="00612559"/>
    <w:rsid w:val="006143C0"/>
    <w:rsid w:val="0061673F"/>
    <w:rsid w:val="00641B34"/>
    <w:rsid w:val="00650E95"/>
    <w:rsid w:val="00662820"/>
    <w:rsid w:val="00667AFC"/>
    <w:rsid w:val="00676867"/>
    <w:rsid w:val="00686E60"/>
    <w:rsid w:val="00692218"/>
    <w:rsid w:val="006B1497"/>
    <w:rsid w:val="006B15CB"/>
    <w:rsid w:val="006B1895"/>
    <w:rsid w:val="006B2A85"/>
    <w:rsid w:val="006C4D77"/>
    <w:rsid w:val="006C5F9B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20069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4C46"/>
    <w:rsid w:val="00806CE3"/>
    <w:rsid w:val="00811485"/>
    <w:rsid w:val="0082024E"/>
    <w:rsid w:val="008203EB"/>
    <w:rsid w:val="008266F9"/>
    <w:rsid w:val="00830567"/>
    <w:rsid w:val="00830B0D"/>
    <w:rsid w:val="008444A1"/>
    <w:rsid w:val="00846945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F4921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4162"/>
    <w:rsid w:val="00997F56"/>
    <w:rsid w:val="009A6EA7"/>
    <w:rsid w:val="009B7B36"/>
    <w:rsid w:val="009C40E2"/>
    <w:rsid w:val="009D4103"/>
    <w:rsid w:val="009F3979"/>
    <w:rsid w:val="009F3A59"/>
    <w:rsid w:val="009F5FB1"/>
    <w:rsid w:val="00A31E9C"/>
    <w:rsid w:val="00A33041"/>
    <w:rsid w:val="00A661B2"/>
    <w:rsid w:val="00A813EB"/>
    <w:rsid w:val="00A91486"/>
    <w:rsid w:val="00A91EC6"/>
    <w:rsid w:val="00AA0E91"/>
    <w:rsid w:val="00AB4250"/>
    <w:rsid w:val="00AC1EE4"/>
    <w:rsid w:val="00AD177C"/>
    <w:rsid w:val="00AE542A"/>
    <w:rsid w:val="00AF6188"/>
    <w:rsid w:val="00B041F9"/>
    <w:rsid w:val="00B24FE1"/>
    <w:rsid w:val="00B2604E"/>
    <w:rsid w:val="00B4108A"/>
    <w:rsid w:val="00B56F23"/>
    <w:rsid w:val="00B6271D"/>
    <w:rsid w:val="00B72E1C"/>
    <w:rsid w:val="00B858A9"/>
    <w:rsid w:val="00B946D5"/>
    <w:rsid w:val="00BA3279"/>
    <w:rsid w:val="00BB1D6B"/>
    <w:rsid w:val="00BB5DA7"/>
    <w:rsid w:val="00BC65B2"/>
    <w:rsid w:val="00BD4BEE"/>
    <w:rsid w:val="00BD79F8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15D3"/>
    <w:rsid w:val="00C8668C"/>
    <w:rsid w:val="00C86859"/>
    <w:rsid w:val="00C9587A"/>
    <w:rsid w:val="00CA77B4"/>
    <w:rsid w:val="00CB7C04"/>
    <w:rsid w:val="00CC411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365B"/>
    <w:rsid w:val="00DC518A"/>
    <w:rsid w:val="00DD16E6"/>
    <w:rsid w:val="00E072B0"/>
    <w:rsid w:val="00E12FEA"/>
    <w:rsid w:val="00E14BED"/>
    <w:rsid w:val="00E17B74"/>
    <w:rsid w:val="00E240F9"/>
    <w:rsid w:val="00E42EBE"/>
    <w:rsid w:val="00E53F0D"/>
    <w:rsid w:val="00E611E9"/>
    <w:rsid w:val="00E67553"/>
    <w:rsid w:val="00E73BBD"/>
    <w:rsid w:val="00E77C60"/>
    <w:rsid w:val="00E77F06"/>
    <w:rsid w:val="00E87A79"/>
    <w:rsid w:val="00E91794"/>
    <w:rsid w:val="00EA27D8"/>
    <w:rsid w:val="00EA6284"/>
    <w:rsid w:val="00EB0738"/>
    <w:rsid w:val="00EB5643"/>
    <w:rsid w:val="00EC6EE6"/>
    <w:rsid w:val="00EC6F83"/>
    <w:rsid w:val="00EF1487"/>
    <w:rsid w:val="00F02E1D"/>
    <w:rsid w:val="00F077FD"/>
    <w:rsid w:val="00F32A42"/>
    <w:rsid w:val="00F34FB5"/>
    <w:rsid w:val="00F84830"/>
    <w:rsid w:val="00FC6C4C"/>
    <w:rsid w:val="00FD230E"/>
    <w:rsid w:val="00FD34E0"/>
    <w:rsid w:val="00FD4109"/>
    <w:rsid w:val="00FE2665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2A6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d,he,foote,TBA1,Heading 1a"/>
    <w:basedOn w:val="Normal"/>
    <w:link w:val="CabealhoChar"/>
    <w:unhideWhenUsed/>
    <w:qFormat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,foote Char,TBA1 Char,Heading 1a Char"/>
    <w:basedOn w:val="Fontepargpadro"/>
    <w:link w:val="Cabealho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styleId="Forte">
    <w:name w:val="Strong"/>
    <w:basedOn w:val="Fontepargpadro"/>
    <w:uiPriority w:val="22"/>
    <w:qFormat/>
    <w:rsid w:val="00720069"/>
    <w:rPr>
      <w:b/>
      <w:bCs/>
    </w:rPr>
  </w:style>
  <w:style w:type="table" w:customStyle="1" w:styleId="Tabelacomgrade2">
    <w:name w:val="Tabela com grade2"/>
    <w:basedOn w:val="Tabelanormal"/>
    <w:uiPriority w:val="39"/>
    <w:rsid w:val="00B041F9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41F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character" w:customStyle="1" w:styleId="StrongEmphasis">
    <w:name w:val="Strong Emphasis"/>
    <w:rsid w:val="00B041F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9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5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587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87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d,he,foote,TBA1,Heading 1a"/>
    <w:basedOn w:val="Normal"/>
    <w:link w:val="CabealhoChar"/>
    <w:unhideWhenUsed/>
    <w:qFormat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,foote Char,TBA1 Char,Heading 1a Char"/>
    <w:basedOn w:val="Fontepargpadro"/>
    <w:link w:val="Cabealho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styleId="Forte">
    <w:name w:val="Strong"/>
    <w:basedOn w:val="Fontepargpadro"/>
    <w:uiPriority w:val="22"/>
    <w:qFormat/>
    <w:rsid w:val="00720069"/>
    <w:rPr>
      <w:b/>
      <w:bCs/>
    </w:rPr>
  </w:style>
  <w:style w:type="table" w:customStyle="1" w:styleId="Tabelacomgrade2">
    <w:name w:val="Tabela com grade2"/>
    <w:basedOn w:val="Tabelanormal"/>
    <w:uiPriority w:val="39"/>
    <w:rsid w:val="00B041F9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41F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character" w:customStyle="1" w:styleId="StrongEmphasis">
    <w:name w:val="Strong Emphasis"/>
    <w:rsid w:val="00B041F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9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5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587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87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24</cp:revision>
  <cp:lastPrinted>2020-12-18T12:40:00Z</cp:lastPrinted>
  <dcterms:created xsi:type="dcterms:W3CDTF">2020-12-17T15:51:00Z</dcterms:created>
  <dcterms:modified xsi:type="dcterms:W3CDTF">2021-08-25T13:45:00Z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