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F900" w14:textId="1D98B01D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>
        <w:rPr>
          <w:rFonts w:ascii="Times New Roman" w:hAnsi="Times New Roman" w:cs="Times New Roman"/>
          <w:b/>
          <w:bCs/>
          <w:color w:val="222222"/>
        </w:rPr>
        <w:t>5</w:t>
      </w:r>
      <w:r w:rsidR="000B0B8F">
        <w:rPr>
          <w:rFonts w:ascii="Times New Roman" w:hAnsi="Times New Roman" w:cs="Times New Roman"/>
          <w:b/>
          <w:bCs/>
          <w:color w:val="222222"/>
        </w:rPr>
        <w:t>6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0B0B8F">
        <w:rPr>
          <w:rFonts w:ascii="Times New Roman" w:hAnsi="Times New Roman" w:cs="Times New Roman"/>
          <w:b/>
          <w:bCs/>
          <w:color w:val="222222"/>
        </w:rPr>
        <w:t>28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821347">
        <w:rPr>
          <w:rFonts w:ascii="Times New Roman" w:hAnsi="Times New Roman" w:cs="Times New Roman"/>
          <w:b/>
          <w:bCs/>
          <w:color w:val="222222"/>
        </w:rPr>
        <w:t>0</w:t>
      </w:r>
      <w:r w:rsidR="000B0B8F">
        <w:rPr>
          <w:rFonts w:ascii="Times New Roman" w:hAnsi="Times New Roman" w:cs="Times New Roman"/>
          <w:b/>
          <w:bCs/>
          <w:color w:val="222222"/>
        </w:rPr>
        <w:t>4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55670E36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821347">
        <w:rPr>
          <w:rFonts w:ascii="Times New Roman" w:hAnsi="Times New Roman" w:cs="Times New Roman"/>
          <w:i/>
          <w:iCs/>
        </w:rPr>
        <w:t>1</w:t>
      </w:r>
      <w:r w:rsidR="000B0B8F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0B0B8F">
        <w:rPr>
          <w:rFonts w:ascii="Times New Roman" w:hAnsi="Times New Roman" w:cs="Times New Roman"/>
          <w:i/>
          <w:iCs/>
        </w:rPr>
        <w:t>28</w:t>
      </w:r>
      <w:r>
        <w:rPr>
          <w:rFonts w:ascii="Times New Roman" w:hAnsi="Times New Roman" w:cs="Times New Roman"/>
          <w:i/>
          <w:iCs/>
        </w:rPr>
        <w:t xml:space="preserve"> de </w:t>
      </w:r>
      <w:r w:rsidR="000B0B8F">
        <w:rPr>
          <w:rFonts w:ascii="Times New Roman" w:hAnsi="Times New Roman" w:cs="Times New Roman"/>
          <w:i/>
          <w:iCs/>
        </w:rPr>
        <w:t>abril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4DECE429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0B0B8F">
        <w:rPr>
          <w:rFonts w:ascii="Times New Roman" w:hAnsi="Times New Roman" w:cs="Times New Roman"/>
          <w:u w:val="single"/>
        </w:rPr>
        <w:t>28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0B0B8F">
        <w:rPr>
          <w:rFonts w:ascii="Times New Roman" w:hAnsi="Times New Roman" w:cs="Times New Roman"/>
          <w:u w:val="single"/>
        </w:rPr>
        <w:t>abril</w:t>
      </w:r>
      <w:r w:rsidRPr="009D435C">
        <w:rPr>
          <w:rFonts w:ascii="Times New Roman" w:hAnsi="Times New Roman" w:cs="Times New Roman"/>
          <w:u w:val="single"/>
        </w:rPr>
        <w:t xml:space="preserve"> de 202</w:t>
      </w:r>
      <w:r w:rsidR="009D43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3F30AE2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821347">
        <w:rPr>
          <w:rFonts w:ascii="Times New Roman" w:hAnsi="Times New Roman" w:cs="Times New Roman"/>
        </w:rPr>
        <w:t>1</w:t>
      </w:r>
      <w:r w:rsidR="000B0B8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ª Reunião Plenária Ordinária, de </w:t>
      </w:r>
      <w:r w:rsidR="000B0B8F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de </w:t>
      </w:r>
      <w:r w:rsidR="000B0B8F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</w:t>
      </w:r>
      <w:r w:rsidR="009909B7">
        <w:rPr>
          <w:rFonts w:ascii="Times New Roman" w:hAnsi="Times New Roman" w:cs="Times New Roman"/>
        </w:rPr>
        <w:t>P</w:t>
      </w:r>
      <w:r w:rsidR="00821347" w:rsidRPr="00821347">
        <w:rPr>
          <w:rFonts w:ascii="Times New Roman" w:hAnsi="Times New Roman" w:cs="Times New Roman"/>
        </w:rPr>
        <w:t>restação de contas de janeiro</w:t>
      </w:r>
      <w:r w:rsidR="009D435C">
        <w:rPr>
          <w:rFonts w:ascii="Times New Roman" w:hAnsi="Times New Roman" w:cs="Times New Roman"/>
        </w:rPr>
        <w:t xml:space="preserve"> a </w:t>
      </w:r>
      <w:r w:rsidR="000B0B8F">
        <w:rPr>
          <w:rFonts w:ascii="Times New Roman" w:hAnsi="Times New Roman" w:cs="Times New Roman"/>
        </w:rPr>
        <w:t>março</w:t>
      </w:r>
      <w:r w:rsidR="00821347" w:rsidRPr="00821347">
        <w:rPr>
          <w:rFonts w:ascii="Times New Roman" w:hAnsi="Times New Roman" w:cs="Times New Roman"/>
        </w:rPr>
        <w:t xml:space="preserve"> de 202</w:t>
      </w:r>
      <w:r w:rsidR="009909B7">
        <w:rPr>
          <w:rFonts w:ascii="Times New Roman" w:hAnsi="Times New Roman" w:cs="Times New Roman"/>
        </w:rPr>
        <w:t>1</w:t>
      </w:r>
      <w:r w:rsidR="00821347" w:rsidRPr="00821347">
        <w:rPr>
          <w:rFonts w:ascii="Times New Roman" w:hAnsi="Times New Roman" w:cs="Times New Roman"/>
        </w:rPr>
        <w:t xml:space="preserve">, </w:t>
      </w:r>
      <w:r w:rsidR="000B0B8F">
        <w:rPr>
          <w:rFonts w:ascii="Times New Roman" w:hAnsi="Times New Roman" w:cs="Times New Roman"/>
        </w:rPr>
        <w:t>aprova as audiências virtuais da</w:t>
      </w:r>
      <w:r w:rsidR="009D435C">
        <w:rPr>
          <w:rFonts w:ascii="Times New Roman" w:hAnsi="Times New Roman" w:cs="Times New Roman"/>
        </w:rPr>
        <w:t xml:space="preserve"> CED</w:t>
      </w:r>
      <w:r w:rsidR="00821347" w:rsidRPr="00821347">
        <w:rPr>
          <w:rFonts w:ascii="Times New Roman" w:hAnsi="Times New Roman" w:cs="Times New Roman"/>
        </w:rPr>
        <w:t>;</w:t>
      </w:r>
      <w:r w:rsidR="000B0B8F">
        <w:rPr>
          <w:rFonts w:ascii="Times New Roman" w:hAnsi="Times New Roman" w:cs="Times New Roman"/>
        </w:rPr>
        <w:t xml:space="preserve"> análise da prorrogação do Edital de ATHIS</w:t>
      </w:r>
      <w:r w:rsidR="00821347" w:rsidRPr="00821347">
        <w:rPr>
          <w:rFonts w:ascii="Times New Roman" w:hAnsi="Times New Roman" w:cs="Times New Roman"/>
        </w:rPr>
        <w:t xml:space="preserve"> e relatos do Conse</w:t>
      </w:r>
      <w:r w:rsidR="00821347">
        <w:rPr>
          <w:rFonts w:ascii="Times New Roman" w:hAnsi="Times New Roman" w:cs="Times New Roman"/>
        </w:rPr>
        <w:t>lheiro Federal e da Presidência</w:t>
      </w:r>
      <w:r w:rsidR="007D0452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2079A582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0B0B8F">
        <w:rPr>
          <w:rFonts w:ascii="Times New Roman" w:hAnsi="Times New Roman" w:cs="Times New Roman"/>
          <w:u w:val="single"/>
        </w:rPr>
        <w:t>7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0B0B8F">
        <w:rPr>
          <w:rFonts w:ascii="Times New Roman" w:hAnsi="Times New Roman" w:cs="Times New Roman"/>
          <w:u w:val="single"/>
        </w:rPr>
        <w:t>28</w:t>
      </w:r>
      <w:r w:rsidRPr="00050219">
        <w:rPr>
          <w:rFonts w:ascii="Times New Roman" w:hAnsi="Times New Roman" w:cs="Times New Roman"/>
          <w:u w:val="single"/>
        </w:rPr>
        <w:t>/</w:t>
      </w:r>
      <w:r w:rsidR="00821347">
        <w:rPr>
          <w:rFonts w:ascii="Times New Roman" w:hAnsi="Times New Roman" w:cs="Times New Roman"/>
          <w:u w:val="single"/>
        </w:rPr>
        <w:t>0</w:t>
      </w:r>
      <w:r w:rsidR="000B0B8F">
        <w:rPr>
          <w:rFonts w:ascii="Times New Roman" w:hAnsi="Times New Roman" w:cs="Times New Roman"/>
          <w:u w:val="single"/>
        </w:rPr>
        <w:t>4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Romeu José Jankowski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0B0867FA" w14:textId="77777777" w:rsidR="008A031B" w:rsidRPr="00050219" w:rsidRDefault="008A031B" w:rsidP="00050219">
      <w:pPr>
        <w:jc w:val="center"/>
        <w:rPr>
          <w:rFonts w:ascii="Times New Roman" w:hAnsi="Times New Roman" w:cs="Times New Roman"/>
        </w:rPr>
      </w:pPr>
    </w:p>
    <w:p w14:paraId="7B202D95" w14:textId="26564A2F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0B0B8F">
        <w:rPr>
          <w:rFonts w:ascii="Times New Roman" w:hAnsi="Times New Roman" w:cs="Times New Roman"/>
          <w:b/>
          <w:sz w:val="32"/>
          <w:szCs w:val="32"/>
        </w:rPr>
        <w:t>7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5768BDEC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20A1CDB6" w:rsidR="008A031B" w:rsidRDefault="00DE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7998" w14:textId="515DA03A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5CDAAB69" w:rsidR="008A031B" w:rsidRPr="005F2CEB" w:rsidRDefault="00DE1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966D775" w:rsidR="008A031B" w:rsidRDefault="00A0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43547865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05623" w14:textId="6BD7AFF1" w:rsidR="008A031B" w:rsidRDefault="00DE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4C85A729" w:rsidR="008A031B" w:rsidRPr="005F2CEB" w:rsidRDefault="00DE1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3E6ABE6A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54424647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Default="00821347">
            <w:pPr>
              <w:rPr>
                <w:rFonts w:ascii="Times New Roman" w:hAnsi="Times New Roman" w:cs="Times New Roman"/>
              </w:rPr>
            </w:pPr>
            <w:r w:rsidRPr="00821347"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A5D8300" w:rsidR="008A031B" w:rsidRPr="005F2CEB" w:rsidRDefault="00DE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2C4B4614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</w:t>
            </w:r>
            <w:r w:rsidR="000B0B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B8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0B0B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7DEE80A4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821347">
              <w:rPr>
                <w:rFonts w:ascii="Times New Roman" w:hAnsi="Times New Roman" w:cs="Times New Roman"/>
              </w:rPr>
              <w:t>1</w:t>
            </w:r>
            <w:r w:rsidR="000B0B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0B0B8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0B0B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49F78C9B" w:rsidR="008A031B" w:rsidRDefault="008A031B" w:rsidP="00A07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B0B8F">
              <w:rPr>
                <w:rFonts w:ascii="Times New Roman" w:hAnsi="Times New Roman" w:cs="Times New Roman"/>
              </w:rPr>
              <w:t xml:space="preserve">  </w:t>
            </w:r>
            <w:r w:rsidR="00DE1A29">
              <w:rPr>
                <w:rFonts w:ascii="Times New Roman" w:hAnsi="Times New Roman" w:cs="Times New Roman"/>
              </w:rPr>
              <w:t>03</w:t>
            </w:r>
            <w:r w:rsidR="000B0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</w:t>
            </w:r>
            <w:r w:rsidR="000B0B8F">
              <w:rPr>
                <w:rFonts w:ascii="Times New Roman" w:hAnsi="Times New Roman" w:cs="Times New Roman"/>
              </w:rPr>
              <w:t xml:space="preserve"> </w:t>
            </w:r>
            <w:r w:rsidR="00DE1A29">
              <w:rPr>
                <w:rFonts w:ascii="Times New Roman" w:hAnsi="Times New Roman" w:cs="Times New Roman"/>
              </w:rPr>
              <w:t>03</w:t>
            </w:r>
            <w:r w:rsidR="00CA6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50219"/>
    <w:rsid w:val="00061E5A"/>
    <w:rsid w:val="00071476"/>
    <w:rsid w:val="00076CE0"/>
    <w:rsid w:val="000B0B8F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74230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909B7"/>
    <w:rsid w:val="009946BF"/>
    <w:rsid w:val="009D435C"/>
    <w:rsid w:val="009F0371"/>
    <w:rsid w:val="009F6B2B"/>
    <w:rsid w:val="00A076F0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1A29"/>
    <w:rsid w:val="00DE52FB"/>
    <w:rsid w:val="00E32DAC"/>
    <w:rsid w:val="00E56D96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E9C9EFAD-9F50-482D-B5E0-2E57FD5D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26</cp:revision>
  <cp:lastPrinted>2020-02-28T12:15:00Z</cp:lastPrinted>
  <dcterms:created xsi:type="dcterms:W3CDTF">2020-03-31T16:18:00Z</dcterms:created>
  <dcterms:modified xsi:type="dcterms:W3CDTF">2021-04-28T17:27:00Z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