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E228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84805E2" w14:textId="77777777">
        <w:tc>
          <w:tcPr>
            <w:tcW w:w="2235" w:type="dxa"/>
          </w:tcPr>
          <w:p w14:paraId="68FFD080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38EEB2A4" w14:textId="77777777" w:rsidR="0052572A" w:rsidRDefault="0052572A"/>
        </w:tc>
      </w:tr>
      <w:tr w:rsidR="0052572A" w14:paraId="0F50F93F" w14:textId="77777777">
        <w:tc>
          <w:tcPr>
            <w:tcW w:w="2235" w:type="dxa"/>
          </w:tcPr>
          <w:p w14:paraId="3E1693CE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03312479" w14:textId="77777777" w:rsidR="0052572A" w:rsidRDefault="000F2D3D">
            <w:r>
              <w:t>CAU/GO</w:t>
            </w:r>
          </w:p>
        </w:tc>
      </w:tr>
      <w:tr w:rsidR="0052572A" w14:paraId="2EF615DA" w14:textId="77777777">
        <w:tc>
          <w:tcPr>
            <w:tcW w:w="2235" w:type="dxa"/>
          </w:tcPr>
          <w:p w14:paraId="30769DB6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518D25F5" w14:textId="4DCFDE87" w:rsidR="0052572A" w:rsidRDefault="000F2D3D" w:rsidP="004302F3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4302F3">
              <w:t>JANEIRO/MAIO</w:t>
            </w:r>
            <w:r w:rsidR="00683F6C">
              <w:t xml:space="preserve"> D</w:t>
            </w:r>
            <w:r>
              <w:t>E 20</w:t>
            </w:r>
            <w:r w:rsidR="003D7C7B">
              <w:t>21</w:t>
            </w:r>
          </w:p>
        </w:tc>
      </w:tr>
      <w:tr w:rsidR="0052572A" w14:paraId="080BAAF6" w14:textId="77777777">
        <w:trPr>
          <w:trHeight w:val="433"/>
        </w:trPr>
        <w:tc>
          <w:tcPr>
            <w:tcW w:w="9211" w:type="dxa"/>
            <w:gridSpan w:val="2"/>
          </w:tcPr>
          <w:p w14:paraId="31B10A9D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6FF0E846" w14:textId="5DA36B38" w:rsidR="0052572A" w:rsidRDefault="000F2D3D" w:rsidP="004302F3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>DELIBERAÇÃO Nº</w:t>
            </w:r>
            <w:r w:rsidR="008D1380">
              <w:rPr>
                <w:b/>
                <w:sz w:val="24"/>
              </w:rPr>
              <w:t xml:space="preserve"> </w:t>
            </w:r>
            <w:r w:rsidR="003158AF">
              <w:rPr>
                <w:b/>
                <w:sz w:val="24"/>
              </w:rPr>
              <w:t>259</w:t>
            </w:r>
            <w:r w:rsidR="00683F6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42AA57A3" w14:textId="77777777" w:rsidR="0052572A" w:rsidRDefault="0052572A">
      <w:pPr>
        <w:jc w:val="center"/>
        <w:rPr>
          <w:sz w:val="2"/>
          <w:szCs w:val="2"/>
        </w:rPr>
      </w:pPr>
    </w:p>
    <w:p w14:paraId="1BF0F1DE" w14:textId="42DAD526"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4302F3">
        <w:t xml:space="preserve">25 </w:t>
      </w:r>
      <w:r w:rsidR="001F3406">
        <w:t>de</w:t>
      </w:r>
      <w:r w:rsidR="004706E1">
        <w:t xml:space="preserve"> </w:t>
      </w:r>
      <w:r w:rsidR="004302F3">
        <w:t>Junho</w:t>
      </w:r>
      <w:r w:rsidR="00E12FEA">
        <w:t xml:space="preserve"> </w:t>
      </w:r>
      <w:r>
        <w:t>de 20</w:t>
      </w:r>
      <w:r w:rsidR="004664F9">
        <w:t>2</w:t>
      </w:r>
      <w:r w:rsidR="006E60D0">
        <w:t>1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057B8979" w14:textId="4AA4CB10"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 xml:space="preserve">a </w:t>
      </w:r>
      <w:r w:rsidR="00683F6C">
        <w:t xml:space="preserve">Resolução CAU/BR nº 200, </w:t>
      </w:r>
      <w:r w:rsidR="006E60D0">
        <w:t>que d</w:t>
      </w:r>
      <w:r>
        <w:t>ispõe sobre procedimentos orçamentários, contábeis e de prestação de contas a serem adotados pelos Conselhos de Arquitetura e Urbanismo dos Estados;</w:t>
      </w:r>
    </w:p>
    <w:p w14:paraId="6F55A6CB" w14:textId="255DBE14" w:rsidR="00C311CC" w:rsidRDefault="00C311CC" w:rsidP="006E7ADB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 prestação de contas </w:t>
      </w:r>
      <w:r w:rsidR="00683F6C">
        <w:t xml:space="preserve">do período de </w:t>
      </w:r>
      <w:r>
        <w:t xml:space="preserve">Janeiro </w:t>
      </w:r>
      <w:r w:rsidR="00683F6C">
        <w:t xml:space="preserve">a </w:t>
      </w:r>
      <w:r w:rsidR="00CF7443">
        <w:t>M</w:t>
      </w:r>
      <w:r w:rsidR="004302F3">
        <w:t>aio</w:t>
      </w:r>
      <w:r w:rsidR="00683F6C">
        <w:t xml:space="preserve"> </w:t>
      </w:r>
      <w:r w:rsidR="003D7C7B">
        <w:t>de 2021</w:t>
      </w:r>
      <w:r>
        <w:t xml:space="preserve"> apresentada pela empresa de assessoria contábil </w:t>
      </w:r>
      <w:r w:rsidR="003D7C7B">
        <w:t>JC</w:t>
      </w:r>
      <w:r>
        <w:t xml:space="preserve"> Assessoria </w:t>
      </w:r>
      <w:r w:rsidR="003D7C7B">
        <w:t>Contábil</w:t>
      </w:r>
      <w:r>
        <w:t xml:space="preserve">, com </w:t>
      </w:r>
      <w:r w:rsidR="00683F6C">
        <w:t>R</w:t>
      </w:r>
      <w:r>
        <w:t>eceitas</w:t>
      </w:r>
      <w:r w:rsidR="005C0D1C">
        <w:t xml:space="preserve"> </w:t>
      </w:r>
      <w:r w:rsidR="00683F6C">
        <w:t>C</w:t>
      </w:r>
      <w:r w:rsidR="005C0D1C">
        <w:t>orrentes</w:t>
      </w:r>
      <w:r>
        <w:t xml:space="preserve"> totais no período de </w:t>
      </w:r>
      <w:r w:rsidR="00C20188" w:rsidRPr="00C20188">
        <w:t xml:space="preserve">R$ </w:t>
      </w:r>
      <w:r w:rsidR="00DA6ED4" w:rsidRPr="00DA6ED4">
        <w:rPr>
          <w:rFonts w:cstheme="minorHAnsi"/>
          <w:bCs/>
        </w:rPr>
        <w:t>2.139.295,91</w:t>
      </w:r>
      <w:r w:rsidR="00DA6ED4" w:rsidRPr="00DA6ED4">
        <w:rPr>
          <w:rFonts w:cstheme="minorHAnsi"/>
        </w:rPr>
        <w:t xml:space="preserve"> </w:t>
      </w:r>
      <w:r w:rsidRPr="00DA6ED4">
        <w:rPr>
          <w:rFonts w:cstheme="minorHAnsi"/>
        </w:rPr>
        <w:t>(</w:t>
      </w:r>
      <w:r w:rsidR="00DA6ED4" w:rsidRPr="00DA6ED4">
        <w:rPr>
          <w:rFonts w:cstheme="minorHAnsi"/>
        </w:rPr>
        <w:t>dois</w:t>
      </w:r>
      <w:r w:rsidR="00CF7443" w:rsidRPr="00DA6ED4">
        <w:rPr>
          <w:rFonts w:cstheme="minorHAnsi"/>
        </w:rPr>
        <w:t xml:space="preserve"> milh</w:t>
      </w:r>
      <w:r w:rsidR="00DA6ED4" w:rsidRPr="00DA6ED4">
        <w:rPr>
          <w:rFonts w:cstheme="minorHAnsi"/>
        </w:rPr>
        <w:t>ões</w:t>
      </w:r>
      <w:r w:rsidR="00CF7443">
        <w:t xml:space="preserve">, </w:t>
      </w:r>
      <w:r w:rsidR="00DA6ED4">
        <w:t xml:space="preserve">cento e trinta e nove </w:t>
      </w:r>
      <w:r w:rsidR="00CF7443">
        <w:t xml:space="preserve">mil, duzentos e </w:t>
      </w:r>
      <w:r w:rsidR="00DA6ED4">
        <w:t>noventa cinco</w:t>
      </w:r>
      <w:r w:rsidR="00CF7443">
        <w:t xml:space="preserve"> reais e </w:t>
      </w:r>
      <w:r w:rsidR="00DA6ED4">
        <w:t>noventa e um</w:t>
      </w:r>
      <w:r w:rsidR="00CF7443">
        <w:t xml:space="preserve">  </w:t>
      </w:r>
      <w:r w:rsidR="0039043B">
        <w:t>centavos</w:t>
      </w:r>
      <w:r>
        <w:t xml:space="preserve">), Despesas Liquidadas de </w:t>
      </w:r>
      <w:r w:rsidR="00C20188" w:rsidRPr="00C20188">
        <w:t xml:space="preserve">R$ </w:t>
      </w:r>
      <w:r w:rsidR="006E7ADB" w:rsidRPr="006E7ADB">
        <w:rPr>
          <w:bCs/>
        </w:rPr>
        <w:t>1.133.459,56</w:t>
      </w:r>
      <w:r w:rsidR="006E7ADB" w:rsidRPr="006E7ADB">
        <w:t xml:space="preserve"> </w:t>
      </w:r>
      <w:r w:rsidRPr="006E7ADB">
        <w:t>(</w:t>
      </w:r>
      <w:r w:rsidR="006E7ADB" w:rsidRPr="006E7ADB">
        <w:t>um milhão cento e trinta e três mil, quatrocentos e cinquenta nove reais e cinquenta seis</w:t>
      </w:r>
      <w:r w:rsidR="0039043B" w:rsidRPr="006E7ADB">
        <w:t xml:space="preserve"> centavos</w:t>
      </w:r>
      <w:r w:rsidRPr="006E7ADB">
        <w:t>), resultando em</w:t>
      </w:r>
      <w:r>
        <w:t xml:space="preserve"> superávit orçamentário de </w:t>
      </w:r>
      <w:r w:rsidR="00C20188" w:rsidRPr="00C20188">
        <w:t xml:space="preserve">R$ </w:t>
      </w:r>
      <w:r w:rsidR="00EE7496">
        <w:t>1.005.836,35</w:t>
      </w:r>
      <w:r w:rsidR="00CF7443">
        <w:t xml:space="preserve"> </w:t>
      </w:r>
      <w:r>
        <w:t>(</w:t>
      </w:r>
      <w:r w:rsidR="00EE7496">
        <w:t>um milhão e cinco mil, oitocentos e trinta seis reais e trinta cinco centavos).</w:t>
      </w:r>
    </w:p>
    <w:p w14:paraId="43ECB0A8" w14:textId="77777777" w:rsidR="0052572A" w:rsidRPr="005C24E1" w:rsidRDefault="0052572A">
      <w:pPr>
        <w:rPr>
          <w:b/>
          <w:sz w:val="6"/>
          <w:szCs w:val="6"/>
        </w:rPr>
      </w:pPr>
    </w:p>
    <w:p w14:paraId="6A42010F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012F8919" w14:textId="456B2057"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r w:rsidR="00EE7496">
        <w:t>janeiro</w:t>
      </w:r>
      <w:r w:rsidR="00683F6C">
        <w:t xml:space="preserve"> a </w:t>
      </w:r>
      <w:r w:rsidR="00EE7496">
        <w:t>maio</w:t>
      </w:r>
      <w:r>
        <w:t xml:space="preserve"> </w:t>
      </w:r>
      <w:r w:rsidR="00367EAF">
        <w:t>de</w:t>
      </w:r>
      <w:r>
        <w:t xml:space="preserve"> 20</w:t>
      </w:r>
      <w:r w:rsidR="006E60D0">
        <w:t>21</w:t>
      </w:r>
      <w:r>
        <w:t>;</w:t>
      </w:r>
    </w:p>
    <w:p w14:paraId="17AB4619" w14:textId="77777777"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14:paraId="20ACE189" w14:textId="77777777" w:rsidR="0052572A" w:rsidRPr="004C4DE1" w:rsidRDefault="0052572A">
      <w:pPr>
        <w:spacing w:after="120"/>
        <w:rPr>
          <w:sz w:val="12"/>
          <w:szCs w:val="12"/>
        </w:rPr>
      </w:pPr>
    </w:p>
    <w:p w14:paraId="23550972" w14:textId="401C3ECE" w:rsidR="0052572A" w:rsidRDefault="000F2D3D">
      <w:pPr>
        <w:jc w:val="center"/>
      </w:pPr>
      <w:r>
        <w:t xml:space="preserve">Goiânia, </w:t>
      </w:r>
      <w:r w:rsidR="00EE7496">
        <w:t xml:space="preserve">25 de junho </w:t>
      </w:r>
      <w:r>
        <w:t>de 20</w:t>
      </w:r>
      <w:r w:rsidR="004664F9">
        <w:t>2</w:t>
      </w:r>
      <w:r w:rsidR="006E60D0">
        <w:t>1</w:t>
      </w:r>
      <w:r>
        <w:t>.</w:t>
      </w:r>
    </w:p>
    <w:p w14:paraId="10580CE2" w14:textId="77777777" w:rsidR="004C4DE1" w:rsidRPr="004C4DE1" w:rsidRDefault="004C4DE1">
      <w:pPr>
        <w:jc w:val="center"/>
        <w:rPr>
          <w:sz w:val="12"/>
          <w:szCs w:val="12"/>
        </w:rPr>
      </w:pPr>
    </w:p>
    <w:p w14:paraId="5DF8E3EB" w14:textId="77777777" w:rsidR="003158AF" w:rsidRPr="003158AF" w:rsidRDefault="003158AF" w:rsidP="003158AF">
      <w:pPr>
        <w:spacing w:after="0" w:line="360" w:lineRule="auto"/>
        <w:jc w:val="both"/>
      </w:pPr>
      <w:r w:rsidRPr="003158AF">
        <w:t xml:space="preserve">Com a autorização da Comissão de Administração e Finanças do CAU/GO, </w:t>
      </w:r>
      <w:bookmarkStart w:id="0" w:name="_Hlk48308519"/>
      <w:r w:rsidRPr="003158AF">
        <w:t>e considerando a implantação de reuniões deliberativas virtuais, atesto a veracidade e a autenticidade das informações prestadas (art. 7, parágrafo único, da Deliberação Plenária Ad Referendum n. 07/2020-CAU/BR).</w:t>
      </w:r>
    </w:p>
    <w:bookmarkEnd w:id="0"/>
    <w:p w14:paraId="304C96D3" w14:textId="77777777" w:rsidR="003158AF" w:rsidRPr="003158AF" w:rsidRDefault="003158AF" w:rsidP="003158AF">
      <w:pPr>
        <w:spacing w:after="0" w:line="360" w:lineRule="auto"/>
        <w:jc w:val="center"/>
      </w:pPr>
    </w:p>
    <w:p w14:paraId="0542D813" w14:textId="77777777" w:rsidR="003158AF" w:rsidRPr="003158AF" w:rsidRDefault="003158AF" w:rsidP="003158AF">
      <w:pPr>
        <w:spacing w:after="0" w:line="360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2"/>
      </w:tblGrid>
      <w:tr w:rsidR="003158AF" w14:paraId="17E149D1" w14:textId="77777777" w:rsidTr="004C17AD">
        <w:tc>
          <w:tcPr>
            <w:tcW w:w="4605" w:type="dxa"/>
          </w:tcPr>
          <w:p w14:paraId="706805F3" w14:textId="77777777" w:rsidR="003158AF" w:rsidRPr="003158AF" w:rsidRDefault="003158AF" w:rsidP="004C17AD">
            <w:pPr>
              <w:spacing w:line="360" w:lineRule="auto"/>
              <w:jc w:val="center"/>
              <w:rPr>
                <w:b/>
                <w:bCs/>
              </w:rPr>
            </w:pPr>
            <w:r w:rsidRPr="003158AF">
              <w:rPr>
                <w:b/>
                <w:bCs/>
              </w:rPr>
              <w:t>Simone Buiate Brandão</w:t>
            </w:r>
          </w:p>
        </w:tc>
        <w:tc>
          <w:tcPr>
            <w:tcW w:w="4606" w:type="dxa"/>
          </w:tcPr>
          <w:p w14:paraId="61B92C31" w14:textId="77777777" w:rsidR="003158AF" w:rsidRPr="003158AF" w:rsidRDefault="003158AF" w:rsidP="004C17AD">
            <w:pPr>
              <w:spacing w:line="360" w:lineRule="auto"/>
              <w:jc w:val="center"/>
              <w:rPr>
                <w:b/>
                <w:bCs/>
              </w:rPr>
            </w:pPr>
            <w:r w:rsidRPr="003158AF">
              <w:rPr>
                <w:b/>
                <w:bCs/>
              </w:rPr>
              <w:t>Romeu José Jankowski Junior</w:t>
            </w:r>
          </w:p>
        </w:tc>
      </w:tr>
      <w:tr w:rsidR="003158AF" w14:paraId="5F7D0C0B" w14:textId="77777777" w:rsidTr="004C17AD">
        <w:tc>
          <w:tcPr>
            <w:tcW w:w="4605" w:type="dxa"/>
          </w:tcPr>
          <w:p w14:paraId="38D98DA0" w14:textId="77777777" w:rsidR="003158AF" w:rsidRPr="003158AF" w:rsidRDefault="003158AF" w:rsidP="004C17AD">
            <w:pPr>
              <w:spacing w:line="360" w:lineRule="auto"/>
              <w:jc w:val="center"/>
            </w:pPr>
            <w:r w:rsidRPr="003158AF">
              <w:t>Coordenadora da CAF</w:t>
            </w:r>
          </w:p>
        </w:tc>
        <w:tc>
          <w:tcPr>
            <w:tcW w:w="4606" w:type="dxa"/>
          </w:tcPr>
          <w:p w14:paraId="0D1AFD88" w14:textId="77777777" w:rsidR="003158AF" w:rsidRPr="003158AF" w:rsidRDefault="003158AF" w:rsidP="004C17AD">
            <w:pPr>
              <w:spacing w:line="360" w:lineRule="auto"/>
              <w:jc w:val="center"/>
            </w:pPr>
            <w:r w:rsidRPr="003158AF">
              <w:t>Assessor Jurídico e Comissões</w:t>
            </w:r>
          </w:p>
        </w:tc>
      </w:tr>
    </w:tbl>
    <w:p w14:paraId="1E1F0EA6" w14:textId="77777777"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14:paraId="2881C295" w14:textId="40297718" w:rsidR="00D9453F" w:rsidRPr="00B95613" w:rsidRDefault="00072266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9</w:t>
      </w:r>
      <w:r w:rsidR="00DF222A">
        <w:rPr>
          <w:rFonts w:ascii="Calibri" w:hAnsi="Calibri"/>
          <w:b/>
          <w:sz w:val="28"/>
          <w:szCs w:val="28"/>
        </w:rPr>
        <w:t>3</w:t>
      </w:r>
      <w:r w:rsidR="0026642E"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1512A486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073E6CB8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0DD7FA0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4C75DA1E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7591B38E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53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9B5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3493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5E502AEA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A24BB7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3F928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455C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B70F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953BA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DCF8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6A928032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B32EB" w14:textId="77777777" w:rsidR="00383514" w:rsidRPr="003158AF" w:rsidRDefault="003D7C7B" w:rsidP="00383514">
            <w:pPr>
              <w:rPr>
                <w:rFonts w:ascii="Calibri" w:hAnsi="Calibri"/>
                <w:highlight w:val="yellow"/>
              </w:rPr>
            </w:pPr>
            <w:r w:rsidRPr="00C67BF0">
              <w:rPr>
                <w:rFonts w:ascii="Calibri" w:hAnsi="Calibri"/>
              </w:rPr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D366B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D6092" w14:textId="4F1C6990" w:rsidR="00383514" w:rsidRDefault="003158AF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E6F4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F86A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E93A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2A4A21C5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CEFFC" w14:textId="001E3DB1" w:rsidR="00383514" w:rsidRPr="003158AF" w:rsidRDefault="00C67BF0" w:rsidP="00383514">
            <w:pPr>
              <w:rPr>
                <w:rFonts w:ascii="Calibri" w:hAnsi="Calibri"/>
                <w:highlight w:val="yellow"/>
              </w:rPr>
            </w:pPr>
            <w:r w:rsidRPr="00C67BF0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F46A6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63FAC" w14:textId="100A8717" w:rsidR="00383514" w:rsidRDefault="003158AF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57C8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64499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24BFD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32D624B1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E5BE1" w14:textId="5F1FCF7D" w:rsidR="00383514" w:rsidRPr="003158AF" w:rsidRDefault="00C67BF0" w:rsidP="00383514">
            <w:pPr>
              <w:rPr>
                <w:rFonts w:ascii="Calibri" w:hAnsi="Calibri"/>
                <w:highlight w:val="yellow"/>
              </w:rPr>
            </w:pPr>
            <w:r w:rsidRPr="00C67BF0">
              <w:rPr>
                <w:rFonts w:ascii="Calibri" w:hAnsi="Calibr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7B45C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EFD60" w14:textId="7EED45A8" w:rsidR="00383514" w:rsidRDefault="003158AF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AF81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C1DEA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45D24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</w:tbl>
    <w:p w14:paraId="5C4A7018" w14:textId="77777777" w:rsidR="00D9453F" w:rsidRDefault="00D9453F" w:rsidP="00D9453F">
      <w:pPr>
        <w:jc w:val="center"/>
        <w:rPr>
          <w:sz w:val="4"/>
          <w:szCs w:val="4"/>
        </w:rPr>
      </w:pPr>
    </w:p>
    <w:p w14:paraId="2EBB21BC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7E6A2E29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C09FB0B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05F0B55C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66945682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A79CD62" w14:textId="05595B6D" w:rsidR="00D9453F" w:rsidRDefault="003D7C7B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="0037723C">
              <w:rPr>
                <w:rFonts w:ascii="Calibri" w:hAnsi="Calibri"/>
                <w:b/>
              </w:rPr>
              <w:t>3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 w:rsidR="00702DD7"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072266">
              <w:rPr>
                <w:rFonts w:ascii="Calibri" w:hAnsi="Calibri"/>
              </w:rPr>
              <w:t>2</w:t>
            </w:r>
            <w:r w:rsidR="0037723C">
              <w:rPr>
                <w:rFonts w:ascii="Calibri" w:hAnsi="Calibri"/>
              </w:rPr>
              <w:t>5</w:t>
            </w:r>
            <w:r w:rsidR="00D9453F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0</w:t>
            </w:r>
            <w:r w:rsidR="0037723C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/2021</w:t>
            </w:r>
          </w:p>
          <w:p w14:paraId="3DC9176C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FF65345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3C7B5FB" w14:textId="787C5129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</w:t>
            </w:r>
            <w:r w:rsidR="00C2018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ontas de Janeiro</w:t>
            </w:r>
            <w:r w:rsidR="00072266">
              <w:rPr>
                <w:rFonts w:ascii="Calibri" w:hAnsi="Calibri"/>
              </w:rPr>
              <w:t xml:space="preserve"> a </w:t>
            </w:r>
            <w:r w:rsidR="0037723C">
              <w:rPr>
                <w:rFonts w:ascii="Calibri" w:hAnsi="Calibri"/>
              </w:rPr>
              <w:t>Maio</w:t>
            </w:r>
            <w:r>
              <w:rPr>
                <w:rFonts w:ascii="Calibri" w:hAnsi="Calibri"/>
              </w:rPr>
              <w:t xml:space="preserve"> </w:t>
            </w:r>
            <w:r w:rsidR="003D7C7B">
              <w:rPr>
                <w:rFonts w:ascii="Calibri" w:hAnsi="Calibri"/>
              </w:rPr>
              <w:t>de 2021</w:t>
            </w:r>
            <w:r>
              <w:rPr>
                <w:rFonts w:ascii="Calibri" w:hAnsi="Calibri"/>
              </w:rPr>
              <w:t xml:space="preserve"> - CAU/GO</w:t>
            </w:r>
          </w:p>
          <w:p w14:paraId="7F9D4894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5DA2065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7E5617F" w14:textId="61EA8805" w:rsidR="00D9453F" w:rsidRDefault="00D9453F" w:rsidP="00AC08B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 w:rsidR="003158AF">
              <w:rPr>
                <w:rFonts w:ascii="Calibri" w:hAnsi="Calibri"/>
              </w:rPr>
              <w:t xml:space="preserve"> 03</w:t>
            </w:r>
            <w:r>
              <w:rPr>
                <w:rFonts w:ascii="Calibri" w:hAnsi="Calibri"/>
              </w:rPr>
              <w:t xml:space="preserve"> 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DC474D">
              <w:rPr>
                <w:rFonts w:ascii="Calibri" w:hAnsi="Calibri"/>
              </w:rPr>
              <w:t>03</w:t>
            </w:r>
            <w:r w:rsidR="00CF744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0A5DFA36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C19CC09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14B54D2A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35F3F65C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25494B3" w14:textId="56850DB7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="00072266">
              <w:rPr>
                <w:rFonts w:ascii="Calibri" w:hAnsi="Calibri"/>
                <w:bCs/>
              </w:rPr>
              <w:t xml:space="preserve">Romeu José Jankowski Júnior  </w:t>
            </w:r>
            <w:r w:rsidR="00072266">
              <w:rPr>
                <w:rFonts w:ascii="Calibri" w:hAnsi="Calibri"/>
                <w:b/>
              </w:rPr>
              <w:t xml:space="preserve"> </w:t>
            </w:r>
          </w:p>
          <w:p w14:paraId="11D981E1" w14:textId="77777777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="003D7C7B" w:rsidRPr="003D7C7B">
              <w:rPr>
                <w:rFonts w:ascii="Calibri" w:hAnsi="Calibri"/>
              </w:rPr>
              <w:t>Simone Buiate Brandão</w:t>
            </w:r>
          </w:p>
          <w:p w14:paraId="605848F6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6B3EFDF6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AA1BEB3" w14:textId="77777777"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D9ED" w14:textId="77777777" w:rsidR="00DF51B7" w:rsidRDefault="00DF51B7" w:rsidP="003C4ACD">
      <w:pPr>
        <w:spacing w:after="0" w:line="240" w:lineRule="auto"/>
      </w:pPr>
      <w:r>
        <w:separator/>
      </w:r>
    </w:p>
  </w:endnote>
  <w:endnote w:type="continuationSeparator" w:id="0">
    <w:p w14:paraId="5DD11B44" w14:textId="77777777" w:rsidR="00DF51B7" w:rsidRDefault="00DF51B7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5427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7FF10" wp14:editId="3461100F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C722" w14:textId="77777777" w:rsidR="00DF51B7" w:rsidRDefault="00DF51B7" w:rsidP="003C4ACD">
      <w:pPr>
        <w:spacing w:after="0" w:line="240" w:lineRule="auto"/>
      </w:pPr>
      <w:r>
        <w:separator/>
      </w:r>
    </w:p>
  </w:footnote>
  <w:footnote w:type="continuationSeparator" w:id="0">
    <w:p w14:paraId="45A622B6" w14:textId="77777777" w:rsidR="00DF51B7" w:rsidRDefault="00DF51B7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E7A5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273EC4" wp14:editId="729FCF1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27766"/>
    <w:rsid w:val="00031074"/>
    <w:rsid w:val="00031809"/>
    <w:rsid w:val="00044498"/>
    <w:rsid w:val="00050C29"/>
    <w:rsid w:val="0006127C"/>
    <w:rsid w:val="00062CD1"/>
    <w:rsid w:val="00072266"/>
    <w:rsid w:val="00085CCE"/>
    <w:rsid w:val="0009458F"/>
    <w:rsid w:val="000951C9"/>
    <w:rsid w:val="000972CE"/>
    <w:rsid w:val="000977AB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37A43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51AB7"/>
    <w:rsid w:val="00261D71"/>
    <w:rsid w:val="00262F9B"/>
    <w:rsid w:val="00264113"/>
    <w:rsid w:val="0026642E"/>
    <w:rsid w:val="002817C9"/>
    <w:rsid w:val="00291059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158AF"/>
    <w:rsid w:val="0032450E"/>
    <w:rsid w:val="0034299A"/>
    <w:rsid w:val="00367EAF"/>
    <w:rsid w:val="003769D8"/>
    <w:rsid w:val="0037723C"/>
    <w:rsid w:val="00382B75"/>
    <w:rsid w:val="00383457"/>
    <w:rsid w:val="00383514"/>
    <w:rsid w:val="0039043B"/>
    <w:rsid w:val="00390BAC"/>
    <w:rsid w:val="00393154"/>
    <w:rsid w:val="0039489D"/>
    <w:rsid w:val="003A205B"/>
    <w:rsid w:val="003A7AD2"/>
    <w:rsid w:val="003B1A33"/>
    <w:rsid w:val="003C4ACD"/>
    <w:rsid w:val="003C696F"/>
    <w:rsid w:val="003D7C7B"/>
    <w:rsid w:val="003E0F78"/>
    <w:rsid w:val="003E4093"/>
    <w:rsid w:val="003F1CF4"/>
    <w:rsid w:val="003F49E5"/>
    <w:rsid w:val="00421CBC"/>
    <w:rsid w:val="004302F3"/>
    <w:rsid w:val="004303A5"/>
    <w:rsid w:val="004409B1"/>
    <w:rsid w:val="00442E42"/>
    <w:rsid w:val="00454917"/>
    <w:rsid w:val="00456D27"/>
    <w:rsid w:val="004664F9"/>
    <w:rsid w:val="004706E1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46EF7"/>
    <w:rsid w:val="00650E95"/>
    <w:rsid w:val="00662820"/>
    <w:rsid w:val="00667AFC"/>
    <w:rsid w:val="00683F6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E60D0"/>
    <w:rsid w:val="006E7ADB"/>
    <w:rsid w:val="006F0981"/>
    <w:rsid w:val="00702DD7"/>
    <w:rsid w:val="00705491"/>
    <w:rsid w:val="00707993"/>
    <w:rsid w:val="007143EB"/>
    <w:rsid w:val="00720634"/>
    <w:rsid w:val="00732F9B"/>
    <w:rsid w:val="00745F49"/>
    <w:rsid w:val="00757514"/>
    <w:rsid w:val="00780B76"/>
    <w:rsid w:val="007878AB"/>
    <w:rsid w:val="00787FD5"/>
    <w:rsid w:val="007918D2"/>
    <w:rsid w:val="007A7325"/>
    <w:rsid w:val="007B1761"/>
    <w:rsid w:val="007D1C8A"/>
    <w:rsid w:val="007F0D27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D1380"/>
    <w:rsid w:val="008E7ADE"/>
    <w:rsid w:val="00925121"/>
    <w:rsid w:val="00926491"/>
    <w:rsid w:val="0096123C"/>
    <w:rsid w:val="00963661"/>
    <w:rsid w:val="00971211"/>
    <w:rsid w:val="00975D3F"/>
    <w:rsid w:val="00982803"/>
    <w:rsid w:val="00985453"/>
    <w:rsid w:val="00987E56"/>
    <w:rsid w:val="00994010"/>
    <w:rsid w:val="009960BF"/>
    <w:rsid w:val="00997F56"/>
    <w:rsid w:val="009A6EA7"/>
    <w:rsid w:val="009B7B36"/>
    <w:rsid w:val="009D4103"/>
    <w:rsid w:val="009F3979"/>
    <w:rsid w:val="009F5FB1"/>
    <w:rsid w:val="00A63CD1"/>
    <w:rsid w:val="00A661B2"/>
    <w:rsid w:val="00A813EB"/>
    <w:rsid w:val="00A91486"/>
    <w:rsid w:val="00A91EC6"/>
    <w:rsid w:val="00AA0E91"/>
    <w:rsid w:val="00AB4250"/>
    <w:rsid w:val="00AC08B6"/>
    <w:rsid w:val="00AC1EE4"/>
    <w:rsid w:val="00AD177C"/>
    <w:rsid w:val="00AD3367"/>
    <w:rsid w:val="00AF6188"/>
    <w:rsid w:val="00B24FE1"/>
    <w:rsid w:val="00B2604E"/>
    <w:rsid w:val="00B4108A"/>
    <w:rsid w:val="00B56F23"/>
    <w:rsid w:val="00B6271D"/>
    <w:rsid w:val="00B72E1C"/>
    <w:rsid w:val="00B84613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67BF0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CF5C04"/>
    <w:rsid w:val="00CF7443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A6ED4"/>
    <w:rsid w:val="00DB25AE"/>
    <w:rsid w:val="00DB2B6F"/>
    <w:rsid w:val="00DC474D"/>
    <w:rsid w:val="00DC518A"/>
    <w:rsid w:val="00DD16E6"/>
    <w:rsid w:val="00DF222A"/>
    <w:rsid w:val="00DF51B7"/>
    <w:rsid w:val="00E072B0"/>
    <w:rsid w:val="00E12FEA"/>
    <w:rsid w:val="00E14BED"/>
    <w:rsid w:val="00E17B74"/>
    <w:rsid w:val="00E53F0D"/>
    <w:rsid w:val="00E611E9"/>
    <w:rsid w:val="00E67553"/>
    <w:rsid w:val="00E71EFC"/>
    <w:rsid w:val="00E73BBD"/>
    <w:rsid w:val="00E77C60"/>
    <w:rsid w:val="00E87A79"/>
    <w:rsid w:val="00E91794"/>
    <w:rsid w:val="00EA27D8"/>
    <w:rsid w:val="00EA6284"/>
    <w:rsid w:val="00EB5643"/>
    <w:rsid w:val="00EC6EE6"/>
    <w:rsid w:val="00EE7496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86569B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E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Sony</cp:lastModifiedBy>
  <cp:revision>7</cp:revision>
  <cp:lastPrinted>2021-04-23T18:54:00Z</cp:lastPrinted>
  <dcterms:created xsi:type="dcterms:W3CDTF">2021-06-23T17:29:00Z</dcterms:created>
  <dcterms:modified xsi:type="dcterms:W3CDTF">2021-06-25T18:03:00Z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