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F609BA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F609BA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F609BA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30F1EF3" w:rsidR="00881D55" w:rsidRPr="00BC4E6E" w:rsidRDefault="00BC4E6E" w:rsidP="00BC4E6E">
            <w:pPr>
              <w:spacing w:after="200"/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BC4E6E">
              <w:rPr>
                <w:rFonts w:ascii="Times New Roman" w:hAnsi="Times New Roman" w:cs="Times New Roman"/>
                <w:iCs/>
                <w:lang w:eastAsia="pt-BR"/>
              </w:rPr>
              <w:t xml:space="preserve">Delibera acerca da </w:t>
            </w:r>
            <w:r w:rsidRPr="00BC4E6E">
              <w:rPr>
                <w:rFonts w:ascii="Times New Roman" w:hAnsi="Times New Roman" w:cs="Times New Roman"/>
                <w:lang w:eastAsia="pt-BR"/>
              </w:rPr>
              <w:t>Instituição e Composição da Comissão Temporária de Comunicação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81EDD25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BC4E6E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C4E6E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271403F2" w:rsidR="00DE7BC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 w:rsidR="00E574D6">
        <w:rPr>
          <w:rFonts w:ascii="Times New Roman" w:hAnsi="Times New Roman" w:cs="Times New Roman"/>
        </w:rPr>
        <w:t xml:space="preserve"> por meio de eu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 w:rsidR="00E574D6"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Pr="005D1478" w:rsidRDefault="006771AA" w:rsidP="00F609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DEFE01" w14:textId="382D50E6" w:rsidR="00D22005" w:rsidRDefault="00D22005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="00601472">
        <w:rPr>
          <w:rFonts w:ascii="Times New Roman" w:eastAsia="Arial" w:hAnsi="Times New Roman" w:cs="Times New Roman"/>
          <w:b/>
        </w:rPr>
        <w:t xml:space="preserve"> </w:t>
      </w:r>
      <w:r w:rsidR="00601472">
        <w:rPr>
          <w:rFonts w:ascii="Times New Roman" w:hAnsi="Times New Roman" w:cs="Times New Roman"/>
        </w:rPr>
        <w:t>o Plano de Ações da Gestão 2021/2023 e a proposição do Presidente do CAU/GO</w:t>
      </w:r>
      <w:r w:rsidR="005D1478">
        <w:rPr>
          <w:rFonts w:ascii="Times New Roman" w:hAnsi="Times New Roman" w:cs="Times New Roman"/>
        </w:rPr>
        <w:t xml:space="preserve"> encaminhada para apreciação no Plenário</w:t>
      </w:r>
      <w:r w:rsidR="00601472">
        <w:rPr>
          <w:rFonts w:ascii="Times New Roman" w:hAnsi="Times New Roman" w:cs="Times New Roman"/>
        </w:rPr>
        <w:t>, e o que regulamenta os artigos 120, 121 e 122 do Regimento Interno</w:t>
      </w:r>
      <w:r>
        <w:rPr>
          <w:rFonts w:ascii="Times New Roman" w:eastAsia="Arial" w:hAnsi="Times New Roman" w:cs="Times New Roman"/>
        </w:rPr>
        <w:t>;</w:t>
      </w:r>
    </w:p>
    <w:p w14:paraId="58B480F9" w14:textId="1FC4B311" w:rsidR="00E574D6" w:rsidRPr="005D1478" w:rsidRDefault="00E574D6" w:rsidP="00F609B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</w:rPr>
      </w:pPr>
    </w:p>
    <w:p w14:paraId="31465734" w14:textId="7B4E9FFE" w:rsidR="00601472" w:rsidRDefault="00601472" w:rsidP="0060147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a necessidade de ampliar e aprimorar a comunicação do CAU/GO com os profissionais e a sociedade</w:t>
      </w:r>
      <w:r>
        <w:rPr>
          <w:rFonts w:ascii="Times New Roman" w:eastAsia="Arial" w:hAnsi="Times New Roman" w:cs="Times New Roman"/>
        </w:rPr>
        <w:t>;</w:t>
      </w:r>
    </w:p>
    <w:p w14:paraId="78CD6953" w14:textId="77777777" w:rsidR="00601472" w:rsidRPr="005D1478" w:rsidRDefault="00601472" w:rsidP="0060147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</w:rPr>
      </w:pPr>
    </w:p>
    <w:p w14:paraId="132475F1" w14:textId="24ABB0A6" w:rsidR="00601472" w:rsidRDefault="00601472" w:rsidP="0060147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as mudanças dos canais e formas de comunicação ocorridas nos últimos anos, e o aumento significativo das ações e eventos virtuais, impostos, sobretudo, pela </w:t>
      </w:r>
      <w:r w:rsidR="00E3597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andemia do COVID-19</w:t>
      </w:r>
      <w:r>
        <w:rPr>
          <w:rFonts w:ascii="Times New Roman" w:eastAsia="Arial" w:hAnsi="Times New Roman" w:cs="Times New Roman"/>
        </w:rPr>
        <w:t>;</w:t>
      </w:r>
    </w:p>
    <w:p w14:paraId="351CE9E9" w14:textId="77777777" w:rsidR="00601472" w:rsidRPr="005D1478" w:rsidRDefault="00601472" w:rsidP="00F609B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</w:rPr>
      </w:pPr>
    </w:p>
    <w:p w14:paraId="7626CED1" w14:textId="77777777" w:rsidR="00F609BA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5D1478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8"/>
        </w:rPr>
      </w:pPr>
    </w:p>
    <w:p w14:paraId="29947E45" w14:textId="777D96AC" w:rsidR="00F609BA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>Art. 1º</w:t>
      </w:r>
      <w:r w:rsidRPr="00BC4E6E">
        <w:rPr>
          <w:rFonts w:ascii="Times New Roman" w:eastAsia="Arial" w:hAnsi="Times New Roman" w:cs="Times New Roman"/>
        </w:rPr>
        <w:t>.</w:t>
      </w:r>
      <w:r w:rsidRPr="00BC4E6E">
        <w:t xml:space="preserve"> </w:t>
      </w:r>
      <w:r w:rsidR="00BC4E6E" w:rsidRPr="00BC4E6E">
        <w:rPr>
          <w:rFonts w:ascii="Times New Roman" w:eastAsia="Arial" w:hAnsi="Times New Roman" w:cs="Times New Roman"/>
        </w:rPr>
        <w:t>Aprovar a instituição da Comissão Temporária de Comunicação</w:t>
      </w:r>
      <w:r w:rsidR="00BC4E6E">
        <w:rPr>
          <w:rFonts w:ascii="Times New Roman" w:eastAsia="Arial" w:hAnsi="Times New Roman" w:cs="Times New Roman"/>
        </w:rPr>
        <w:t>, compost</w:t>
      </w:r>
      <w:r w:rsidR="009873E7">
        <w:rPr>
          <w:rFonts w:ascii="Times New Roman" w:eastAsia="Arial" w:hAnsi="Times New Roman" w:cs="Times New Roman"/>
        </w:rPr>
        <w:t>a</w:t>
      </w:r>
      <w:r w:rsidR="00BC4E6E">
        <w:rPr>
          <w:rFonts w:ascii="Times New Roman" w:eastAsia="Arial" w:hAnsi="Times New Roman" w:cs="Times New Roman"/>
        </w:rPr>
        <w:t xml:space="preserve"> pelos seguintes membros:</w:t>
      </w:r>
    </w:p>
    <w:p w14:paraId="19ADF7F7" w14:textId="77777777" w:rsidR="005D1478" w:rsidRPr="005D1478" w:rsidRDefault="005D1478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sz w:val="16"/>
        </w:rPr>
      </w:pPr>
    </w:p>
    <w:p w14:paraId="794A98D8" w14:textId="1E0EDB12" w:rsidR="00BC4E6E" w:rsidRDefault="005D1478" w:rsidP="005D1478">
      <w:pPr>
        <w:pStyle w:val="PargrafodaLista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D1478">
        <w:rPr>
          <w:rFonts w:ascii="Times New Roman" w:eastAsia="Arial" w:hAnsi="Times New Roman" w:cs="Times New Roman"/>
        </w:rPr>
        <w:t>Anna Carolina Cruz Veiga de Almeida</w:t>
      </w:r>
      <w:r>
        <w:rPr>
          <w:rFonts w:ascii="Times New Roman" w:eastAsia="Arial" w:hAnsi="Times New Roman" w:cs="Times New Roman"/>
        </w:rPr>
        <w:t xml:space="preserve"> -</w:t>
      </w:r>
      <w:r w:rsidR="00BC4E6E">
        <w:rPr>
          <w:rFonts w:ascii="Times New Roman" w:eastAsia="Arial" w:hAnsi="Times New Roman" w:cs="Times New Roman"/>
        </w:rPr>
        <w:t xml:space="preserve"> Coordenadora</w:t>
      </w:r>
    </w:p>
    <w:p w14:paraId="420E8D2E" w14:textId="77777777" w:rsidR="005D1478" w:rsidRPr="005D1478" w:rsidRDefault="005D1478" w:rsidP="005D1478">
      <w:pPr>
        <w:pStyle w:val="PargrafodaLista"/>
        <w:tabs>
          <w:tab w:val="left" w:pos="1560"/>
        </w:tabs>
        <w:spacing w:after="0" w:line="240" w:lineRule="auto"/>
        <w:ind w:left="710"/>
        <w:jc w:val="both"/>
        <w:rPr>
          <w:rFonts w:ascii="Times New Roman" w:eastAsia="Arial" w:hAnsi="Times New Roman" w:cs="Times New Roman"/>
          <w:sz w:val="12"/>
        </w:rPr>
      </w:pPr>
    </w:p>
    <w:p w14:paraId="05ED872C" w14:textId="266DF5A3" w:rsidR="00BC4E6E" w:rsidRDefault="005D1478" w:rsidP="005D1478">
      <w:pPr>
        <w:pStyle w:val="PargrafodaLista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D1478">
        <w:rPr>
          <w:rFonts w:ascii="Times New Roman" w:eastAsia="Arial" w:hAnsi="Times New Roman" w:cs="Times New Roman"/>
        </w:rPr>
        <w:t xml:space="preserve">João Eduardo da Silveira Gonzaga </w:t>
      </w:r>
      <w:r w:rsidR="00BC4E6E">
        <w:rPr>
          <w:rFonts w:ascii="Times New Roman" w:eastAsia="Arial" w:hAnsi="Times New Roman" w:cs="Times New Roman"/>
        </w:rPr>
        <w:t>– Coordenador Adjunto</w:t>
      </w:r>
    </w:p>
    <w:p w14:paraId="2AAEA7A2" w14:textId="77777777" w:rsidR="005D1478" w:rsidRPr="005D1478" w:rsidRDefault="005D1478" w:rsidP="005D1478">
      <w:pPr>
        <w:pStyle w:val="PargrafodaLista"/>
        <w:tabs>
          <w:tab w:val="left" w:pos="1560"/>
        </w:tabs>
        <w:spacing w:after="0" w:line="240" w:lineRule="auto"/>
        <w:ind w:left="710"/>
        <w:jc w:val="both"/>
        <w:rPr>
          <w:rFonts w:ascii="Times New Roman" w:eastAsia="Arial" w:hAnsi="Times New Roman" w:cs="Times New Roman"/>
          <w:sz w:val="12"/>
        </w:rPr>
      </w:pPr>
    </w:p>
    <w:p w14:paraId="09335B61" w14:textId="53DCE54C" w:rsidR="00BC4E6E" w:rsidRDefault="005D1478" w:rsidP="00BC4E6E">
      <w:pPr>
        <w:pStyle w:val="PargrafodaLista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6771AA">
        <w:rPr>
          <w:rFonts w:ascii="Times New Roman" w:hAnsi="Times New Roman" w:cs="Times New Roman"/>
          <w:color w:val="050505"/>
          <w:shd w:val="clear" w:color="auto" w:fill="FFFFFF"/>
        </w:rPr>
        <w:t xml:space="preserve">Simone </w:t>
      </w:r>
      <w:proofErr w:type="spellStart"/>
      <w:r w:rsidRPr="006771AA">
        <w:rPr>
          <w:rFonts w:ascii="Times New Roman" w:hAnsi="Times New Roman" w:cs="Times New Roman"/>
          <w:color w:val="050505"/>
          <w:shd w:val="clear" w:color="auto" w:fill="FFFFFF"/>
        </w:rPr>
        <w:t>Buiate</w:t>
      </w:r>
      <w:proofErr w:type="spellEnd"/>
      <w:r w:rsidRPr="006771AA">
        <w:rPr>
          <w:rFonts w:ascii="Times New Roman" w:hAnsi="Times New Roman" w:cs="Times New Roman"/>
          <w:color w:val="050505"/>
          <w:shd w:val="clear" w:color="auto" w:fill="FFFFFF"/>
        </w:rPr>
        <w:t xml:space="preserve"> Brandão</w:t>
      </w:r>
    </w:p>
    <w:p w14:paraId="01181416" w14:textId="77777777" w:rsidR="005D1478" w:rsidRPr="005D1478" w:rsidRDefault="005D1478" w:rsidP="005D1478">
      <w:pPr>
        <w:pStyle w:val="PargrafodaLista"/>
        <w:tabs>
          <w:tab w:val="left" w:pos="1560"/>
        </w:tabs>
        <w:spacing w:after="0" w:line="240" w:lineRule="auto"/>
        <w:ind w:left="710"/>
        <w:jc w:val="both"/>
        <w:rPr>
          <w:rFonts w:ascii="Times New Roman" w:eastAsia="Arial" w:hAnsi="Times New Roman" w:cs="Times New Roman"/>
          <w:color w:val="auto"/>
          <w:sz w:val="12"/>
        </w:rPr>
      </w:pPr>
    </w:p>
    <w:p w14:paraId="6C7E0E8F" w14:textId="7F32D624" w:rsidR="00BC4E6E" w:rsidRDefault="005D1478" w:rsidP="005D1478">
      <w:pPr>
        <w:pStyle w:val="PargrafodaLista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D1478">
        <w:rPr>
          <w:rFonts w:ascii="Times New Roman" w:eastAsia="Arial" w:hAnsi="Times New Roman" w:cs="Times New Roman"/>
          <w:color w:val="auto"/>
        </w:rPr>
        <w:t>Gabriel de Castro Xavier</w:t>
      </w:r>
    </w:p>
    <w:p w14:paraId="14C3F169" w14:textId="77777777" w:rsidR="005D1478" w:rsidRPr="005D1478" w:rsidRDefault="005D1478" w:rsidP="005D1478">
      <w:pPr>
        <w:pStyle w:val="PargrafodaLista"/>
        <w:tabs>
          <w:tab w:val="left" w:pos="1560"/>
        </w:tabs>
        <w:spacing w:after="0" w:line="240" w:lineRule="auto"/>
        <w:ind w:left="710"/>
        <w:jc w:val="both"/>
        <w:rPr>
          <w:rFonts w:ascii="Times New Roman" w:eastAsia="Arial" w:hAnsi="Times New Roman" w:cs="Times New Roman"/>
          <w:color w:val="auto"/>
          <w:sz w:val="12"/>
        </w:rPr>
      </w:pPr>
    </w:p>
    <w:p w14:paraId="16585450" w14:textId="1367AA50" w:rsidR="005D1478" w:rsidRPr="005D1478" w:rsidRDefault="005D1478" w:rsidP="00BC4E6E">
      <w:pPr>
        <w:pStyle w:val="PargrafodaLista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D1478">
        <w:rPr>
          <w:rFonts w:ascii="Times New Roman" w:eastAsia="Arial" w:hAnsi="Times New Roman" w:cs="Times New Roman"/>
          <w:color w:val="auto"/>
        </w:rPr>
        <w:t>Dênis de Castro Pereira</w:t>
      </w:r>
    </w:p>
    <w:p w14:paraId="291D83F2" w14:textId="4EDFF4FC" w:rsidR="006771AA" w:rsidRPr="00BC4E6E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6A2FB118" w14:textId="05DAE12A" w:rsidR="00601472" w:rsidRDefault="00601472" w:rsidP="00601472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>Art. 2º</w:t>
      </w:r>
      <w:r w:rsidRPr="00BC4E6E">
        <w:rPr>
          <w:rFonts w:ascii="Times New Roman" w:eastAsia="Arial" w:hAnsi="Times New Roman" w:cs="Times New Roman"/>
        </w:rPr>
        <w:t>.</w:t>
      </w:r>
      <w:r w:rsidRPr="00BC4E6E">
        <w:t xml:space="preserve"> </w:t>
      </w:r>
      <w:r>
        <w:rPr>
          <w:rFonts w:ascii="Times New Roman" w:hAnsi="Times New Roman" w:cs="Times New Roman"/>
        </w:rPr>
        <w:t xml:space="preserve">A comissão terá por missão estudar, discutir e </w:t>
      </w:r>
      <w:proofErr w:type="gramStart"/>
      <w:r>
        <w:rPr>
          <w:rFonts w:ascii="Times New Roman" w:hAnsi="Times New Roman" w:cs="Times New Roman"/>
        </w:rPr>
        <w:t>implementar</w:t>
      </w:r>
      <w:proofErr w:type="gramEnd"/>
      <w:r>
        <w:rPr>
          <w:rFonts w:ascii="Times New Roman" w:hAnsi="Times New Roman" w:cs="Times New Roman"/>
        </w:rPr>
        <w:t xml:space="preserve"> melhorias na comunicação do CAU/GO, objetivando a excelência na interlocução entre o CAU/GO</w:t>
      </w:r>
      <w:r w:rsidR="009873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 profissionais</w:t>
      </w:r>
      <w:r w:rsidR="0098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9873E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sociedade em geral</w:t>
      </w:r>
      <w:r w:rsidRPr="00BC4E6E">
        <w:rPr>
          <w:rFonts w:ascii="Times New Roman" w:hAnsi="Times New Roman" w:cs="Times New Roman"/>
        </w:rPr>
        <w:t>.</w:t>
      </w:r>
    </w:p>
    <w:p w14:paraId="3C619644" w14:textId="77777777" w:rsidR="005D1478" w:rsidRPr="005D1478" w:rsidRDefault="005D1478" w:rsidP="00601472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8"/>
        </w:rPr>
      </w:pPr>
    </w:p>
    <w:p w14:paraId="19E76E7C" w14:textId="38FCBA9D" w:rsidR="00BC4E6E" w:rsidRDefault="00D22005" w:rsidP="00BC4E6E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 xml:space="preserve">Art. </w:t>
      </w:r>
      <w:r w:rsidR="00601472">
        <w:rPr>
          <w:rFonts w:ascii="Times New Roman" w:eastAsia="Arial" w:hAnsi="Times New Roman" w:cs="Times New Roman"/>
          <w:b/>
        </w:rPr>
        <w:t>3</w:t>
      </w:r>
      <w:r w:rsidRPr="00BC4E6E">
        <w:rPr>
          <w:rFonts w:ascii="Times New Roman" w:eastAsia="Arial" w:hAnsi="Times New Roman" w:cs="Times New Roman"/>
          <w:b/>
        </w:rPr>
        <w:t>º</w:t>
      </w:r>
      <w:r w:rsidRPr="00BC4E6E">
        <w:rPr>
          <w:rFonts w:ascii="Times New Roman" w:eastAsia="Arial" w:hAnsi="Times New Roman" w:cs="Times New Roman"/>
        </w:rPr>
        <w:t>.</w:t>
      </w:r>
      <w:r w:rsidRPr="00BC4E6E">
        <w:t xml:space="preserve"> </w:t>
      </w:r>
      <w:bookmarkStart w:id="0" w:name="_Hlk60826208"/>
      <w:r w:rsidR="00BC4E6E" w:rsidRPr="00BC4E6E">
        <w:rPr>
          <w:rFonts w:ascii="Times New Roman" w:hAnsi="Times New Roman" w:cs="Times New Roman"/>
        </w:rPr>
        <w:t xml:space="preserve">A natureza dos trabalhos da presente Comissão não permite a fixação de datas </w:t>
      </w:r>
      <w:r w:rsidR="005D1478">
        <w:rPr>
          <w:rFonts w:ascii="Times New Roman" w:hAnsi="Times New Roman" w:cs="Times New Roman"/>
        </w:rPr>
        <w:t>pré-determinadas</w:t>
      </w:r>
      <w:r w:rsidR="00BC4E6E" w:rsidRPr="00BC4E6E">
        <w:rPr>
          <w:rFonts w:ascii="Times New Roman" w:hAnsi="Times New Roman" w:cs="Times New Roman"/>
        </w:rPr>
        <w:t xml:space="preserve"> para a realização das reuniões, de modo que as convocações serão encaminhadas de acordo com </w:t>
      </w:r>
      <w:r w:rsidR="005D1478">
        <w:rPr>
          <w:rFonts w:ascii="Times New Roman" w:hAnsi="Times New Roman" w:cs="Times New Roman"/>
        </w:rPr>
        <w:t>as necessidades dos trabalhos e requerimento da Coordenação da comissão</w:t>
      </w:r>
      <w:r w:rsidR="00BC4E6E" w:rsidRPr="00BC4E6E">
        <w:rPr>
          <w:rFonts w:ascii="Times New Roman" w:hAnsi="Times New Roman" w:cs="Times New Roman"/>
        </w:rPr>
        <w:t>.</w:t>
      </w:r>
    </w:p>
    <w:p w14:paraId="68038582" w14:textId="77777777" w:rsidR="005D1478" w:rsidRPr="005D1478" w:rsidRDefault="005D1478" w:rsidP="00BC4E6E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8"/>
        </w:rPr>
      </w:pPr>
    </w:p>
    <w:p w14:paraId="640A7690" w14:textId="016DDE38" w:rsidR="00F609BA" w:rsidRDefault="00687405" w:rsidP="00BC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 xml:space="preserve">Art. </w:t>
      </w:r>
      <w:r w:rsidR="00601472">
        <w:rPr>
          <w:rFonts w:ascii="Times New Roman" w:eastAsia="Arial" w:hAnsi="Times New Roman" w:cs="Times New Roman"/>
          <w:b/>
        </w:rPr>
        <w:t>4</w:t>
      </w:r>
      <w:r w:rsidRPr="00BC4E6E">
        <w:rPr>
          <w:rFonts w:ascii="Times New Roman" w:eastAsia="Arial" w:hAnsi="Times New Roman" w:cs="Times New Roman"/>
          <w:b/>
        </w:rPr>
        <w:t>º</w:t>
      </w:r>
      <w:r w:rsidRPr="00BC4E6E">
        <w:rPr>
          <w:rFonts w:ascii="Times New Roman" w:eastAsia="Arial" w:hAnsi="Times New Roman" w:cs="Times New Roman"/>
        </w:rPr>
        <w:t>.</w:t>
      </w:r>
      <w:r w:rsidRPr="00BC4E6E">
        <w:rPr>
          <w:rFonts w:ascii="Times New Roman" w:hAnsi="Times New Roman" w:cs="Times New Roman"/>
        </w:rPr>
        <w:t xml:space="preserve"> </w:t>
      </w:r>
      <w:bookmarkEnd w:id="0"/>
      <w:r w:rsidR="00BC4E6E" w:rsidRPr="00BC4E6E">
        <w:rPr>
          <w:rFonts w:ascii="Times New Roman" w:hAnsi="Times New Roman" w:cs="Times New Roman"/>
        </w:rPr>
        <w:t>Aprova</w:t>
      </w:r>
      <w:r w:rsidR="00BC4E6E">
        <w:rPr>
          <w:rFonts w:ascii="Times New Roman" w:hAnsi="Times New Roman" w:cs="Times New Roman"/>
        </w:rPr>
        <w:t xml:space="preserve"> o envio das convocações das reuniões, na qualidade de convidados, para os Conselheiros Celina, Camila, David, Flávia e Fernando.</w:t>
      </w:r>
    </w:p>
    <w:p w14:paraId="0AC8B5BE" w14:textId="77777777" w:rsidR="005D1478" w:rsidRPr="00BC4E6E" w:rsidRDefault="005D1478" w:rsidP="00BC4E6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E74D6D7" w14:textId="309E46DE" w:rsidR="00DE7BC6" w:rsidRPr="00BC4E6E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  <w:b/>
          <w:bCs/>
        </w:rPr>
        <w:lastRenderedPageBreak/>
        <w:t xml:space="preserve">Art. </w:t>
      </w:r>
      <w:r w:rsidR="003B34C6">
        <w:rPr>
          <w:rFonts w:ascii="Times New Roman" w:hAnsi="Times New Roman" w:cs="Times New Roman"/>
          <w:b/>
          <w:bCs/>
        </w:rPr>
        <w:t>5</w:t>
      </w:r>
      <w:r w:rsidRPr="00BC4E6E">
        <w:rPr>
          <w:rFonts w:ascii="Times New Roman" w:hAnsi="Times New Roman" w:cs="Times New Roman"/>
          <w:b/>
          <w:bCs/>
        </w:rPr>
        <w:t>º.</w:t>
      </w:r>
      <w:r w:rsidRPr="00BC4E6E">
        <w:rPr>
          <w:rFonts w:ascii="Times New Roman" w:hAnsi="Times New Roman" w:cs="Times New Roman"/>
        </w:rPr>
        <w:t xml:space="preserve"> </w:t>
      </w:r>
      <w:r w:rsidR="00E75A42" w:rsidRPr="00BC4E6E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Pr="00BC4E6E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4466D7F" w:rsidR="00F852F2" w:rsidRPr="00BC4E6E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6771AA" w:rsidRPr="00BC4E6E">
        <w:rPr>
          <w:rFonts w:ascii="Times New Roman" w:hAnsi="Times New Roman" w:cs="Times New Roman"/>
        </w:rPr>
        <w:t>Janeiro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316226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316226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EEF1272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BC4E6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72CEF211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08296DFD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2D9EE2E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386D4778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535BA826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7E4EA6AC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2A5D11C4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4F7F5AA7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3C59953" w:rsidR="00F609B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2E97EB22" w:rsidR="006771AA" w:rsidRDefault="00D5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B15B63E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BC4E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6480AAC8" w:rsidR="00F609BA" w:rsidRPr="006771A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>Deliberação 19</w:t>
            </w:r>
            <w:r w:rsidR="00BC4E6E">
              <w:rPr>
                <w:rFonts w:ascii="Times New Roman" w:hAnsi="Times New Roman" w:cs="Times New Roman"/>
                <w:bCs/>
              </w:rPr>
              <w:t>7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BC4E6E" w:rsidRPr="00BC4E6E">
              <w:rPr>
                <w:rFonts w:ascii="Times New Roman" w:hAnsi="Times New Roman" w:cs="Times New Roman"/>
                <w:lang w:eastAsia="pt-BR"/>
              </w:rPr>
              <w:t>Instituição e Composição da Comissão Temporária de Comunicação</w:t>
            </w:r>
            <w:r w:rsidR="00BC4E6E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671244FF" w:rsidR="00F609BA" w:rsidRDefault="00F609BA" w:rsidP="00D53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5322E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D5322E">
              <w:rPr>
                <w:rFonts w:ascii="Times New Roman" w:hAnsi="Times New Roman" w:cs="Times New Roman"/>
              </w:rPr>
              <w:t>09</w:t>
            </w:r>
            <w:bookmarkStart w:id="1" w:name="_GoBack"/>
            <w:bookmarkEnd w:id="1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5D1478">
      <w:headerReference w:type="default" r:id="rId9"/>
      <w:footerReference w:type="default" r:id="rId10"/>
      <w:pgSz w:w="11906" w:h="16838"/>
      <w:pgMar w:top="1843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7262D"/>
    <w:rsid w:val="0057688D"/>
    <w:rsid w:val="005C1D82"/>
    <w:rsid w:val="005C6839"/>
    <w:rsid w:val="005D1478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873E7"/>
    <w:rsid w:val="009B74FD"/>
    <w:rsid w:val="009D5329"/>
    <w:rsid w:val="009E4CFF"/>
    <w:rsid w:val="00A13388"/>
    <w:rsid w:val="00A22778"/>
    <w:rsid w:val="00A5262A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5322E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12</cp:revision>
  <cp:lastPrinted>2020-04-24T19:34:00Z</cp:lastPrinted>
  <dcterms:created xsi:type="dcterms:W3CDTF">2021-01-06T14:36:00Z</dcterms:created>
  <dcterms:modified xsi:type="dcterms:W3CDTF">2021-01-27T17:29:00Z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