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6C635" w14:textId="77777777" w:rsidR="0050694B" w:rsidRDefault="0050631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50694B" w14:paraId="640E4BE1" w14:textId="77777777">
        <w:tc>
          <w:tcPr>
            <w:tcW w:w="2093" w:type="dxa"/>
          </w:tcPr>
          <w:p w14:paraId="36CEC4A2" w14:textId="77777777" w:rsidR="0050694B" w:rsidRDefault="005063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</w:t>
            </w:r>
          </w:p>
        </w:tc>
        <w:tc>
          <w:tcPr>
            <w:tcW w:w="7118" w:type="dxa"/>
          </w:tcPr>
          <w:p w14:paraId="355A4B7A" w14:textId="77777777" w:rsidR="0050694B" w:rsidRDefault="005069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94B" w14:paraId="5E7F2FD0" w14:textId="77777777">
        <w:tc>
          <w:tcPr>
            <w:tcW w:w="2093" w:type="dxa"/>
          </w:tcPr>
          <w:p w14:paraId="1381D84C" w14:textId="77777777" w:rsidR="0050694B" w:rsidRDefault="005063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INTERESSADOS</w:t>
            </w:r>
          </w:p>
        </w:tc>
        <w:tc>
          <w:tcPr>
            <w:tcW w:w="7118" w:type="dxa"/>
          </w:tcPr>
          <w:p w14:paraId="7753A21D" w14:textId="77777777" w:rsidR="0050694B" w:rsidRDefault="00506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CAU/GO</w:t>
            </w:r>
          </w:p>
        </w:tc>
      </w:tr>
      <w:tr w:rsidR="0050694B" w14:paraId="3B73A962" w14:textId="77777777">
        <w:tc>
          <w:tcPr>
            <w:tcW w:w="2093" w:type="dxa"/>
            <w:vAlign w:val="center"/>
          </w:tcPr>
          <w:p w14:paraId="505A3360" w14:textId="77777777" w:rsidR="0050694B" w:rsidRDefault="005063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ASSUNTO</w:t>
            </w:r>
          </w:p>
        </w:tc>
        <w:tc>
          <w:tcPr>
            <w:tcW w:w="7118" w:type="dxa"/>
            <w:vAlign w:val="center"/>
          </w:tcPr>
          <w:p w14:paraId="2F71CA89" w14:textId="77777777" w:rsidR="0050694B" w:rsidRDefault="00D644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ALTERAÇÃO DE DIRETRIZES PARA</w:t>
            </w:r>
            <w:r w:rsidR="00506310">
              <w:rPr>
                <w:rFonts w:ascii="Arial" w:hAnsi="Arial" w:cs="Arial"/>
              </w:rPr>
              <w:t xml:space="preserve"> REALIZAÇÃO DE CONCURSO PÚBLICO DE PROVAS E TÍTULOS</w:t>
            </w:r>
            <w:r>
              <w:rPr>
                <w:rFonts w:ascii="Arial" w:hAnsi="Arial" w:cs="Arial"/>
              </w:rPr>
              <w:t xml:space="preserve"> DO CAUGO</w:t>
            </w:r>
          </w:p>
        </w:tc>
      </w:tr>
      <w:tr w:rsidR="0050694B" w14:paraId="344288A1" w14:textId="77777777">
        <w:trPr>
          <w:trHeight w:val="267"/>
        </w:trPr>
        <w:tc>
          <w:tcPr>
            <w:tcW w:w="9211" w:type="dxa"/>
            <w:gridSpan w:val="2"/>
          </w:tcPr>
          <w:p w14:paraId="5F35F69B" w14:textId="77777777" w:rsidR="0050694B" w:rsidRDefault="005063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DELIBERAÇÃO Nº </w:t>
            </w:r>
            <w:r w:rsidR="003926C2">
              <w:rPr>
                <w:rFonts w:ascii="Arial" w:hAnsi="Arial" w:cs="Arial"/>
                <w:b/>
              </w:rPr>
              <w:t>23</w:t>
            </w:r>
            <w:r w:rsidR="00180EF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- CAF-CAU/GO</w:t>
            </w:r>
          </w:p>
        </w:tc>
      </w:tr>
    </w:tbl>
    <w:p w14:paraId="778046AD" w14:textId="77777777" w:rsidR="0050694B" w:rsidRDefault="0050694B">
      <w:pPr>
        <w:spacing w:after="0" w:line="240" w:lineRule="auto"/>
        <w:jc w:val="both"/>
        <w:rPr>
          <w:rFonts w:ascii="Arial" w:hAnsi="Arial" w:cs="Arial"/>
        </w:rPr>
      </w:pPr>
    </w:p>
    <w:p w14:paraId="0F2451E9" w14:textId="77777777" w:rsidR="0050694B" w:rsidRDefault="005063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ADMINISTRAÇÃO E FINANÇAS - CAF-CAU/GO, reunida </w:t>
      </w:r>
      <w:r w:rsidR="00207991">
        <w:rPr>
          <w:rFonts w:ascii="Arial" w:hAnsi="Arial" w:cs="Arial"/>
        </w:rPr>
        <w:t>extra</w:t>
      </w:r>
      <w:r>
        <w:rPr>
          <w:rFonts w:ascii="Arial" w:hAnsi="Arial" w:cs="Arial"/>
        </w:rPr>
        <w:t xml:space="preserve">ordinariamente </w:t>
      </w:r>
      <w:r w:rsidR="00207991" w:rsidRPr="00207991">
        <w:rPr>
          <w:rFonts w:ascii="Arial" w:hAnsi="Arial" w:cs="Arial"/>
        </w:rPr>
        <w:t>por videoconferência</w:t>
      </w:r>
      <w:r>
        <w:rPr>
          <w:rFonts w:ascii="Arial" w:hAnsi="Arial" w:cs="Arial"/>
        </w:rPr>
        <w:t xml:space="preserve">, no dia </w:t>
      </w:r>
      <w:r w:rsidR="00D644F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julho de 20</w:t>
      </w:r>
      <w:r w:rsidR="00D644FE">
        <w:rPr>
          <w:rFonts w:ascii="Arial" w:hAnsi="Arial" w:cs="Arial"/>
        </w:rPr>
        <w:t>20</w:t>
      </w:r>
      <w:r>
        <w:rPr>
          <w:rFonts w:ascii="Arial" w:hAnsi="Arial" w:cs="Arial"/>
        </w:rPr>
        <w:t>, no uso das competências que lhe confere o artigo 95 do Regimento Interno do CAU/GO, após análise do assunto em epígrafe:</w:t>
      </w:r>
    </w:p>
    <w:p w14:paraId="7F67233E" w14:textId="77777777" w:rsidR="0050694B" w:rsidRDefault="0050631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  <w:bCs/>
        </w:rPr>
        <w:t>o art. 37, inciso II da Constituição da República Federativa do Brasil de 1988, que explicita que a investidura em cargo ou emprego público, na Administração Pública Direta e Indireta, depende de aprovação prévia em concurso público de provas ou de provas e títulos, de acordo com a natureza e a complexidade do cargo ou emprego, na forma prevista em lei, ressalvadas as nomeações para cargo em comissão declarado em lei de livre nomeação e exoneração;</w:t>
      </w:r>
    </w:p>
    <w:p w14:paraId="32C00C4B" w14:textId="77777777" w:rsidR="0050694B" w:rsidRDefault="005063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necessidade de realização de Concurso Público de Provas e Títulos, em razão do vencimento do certame ocorrido em 2013, e para atendimento da execução e serviços das atividades do CAU/GO;</w:t>
      </w:r>
    </w:p>
    <w:p w14:paraId="0CA45C03" w14:textId="77777777" w:rsidR="00D644FE" w:rsidRDefault="00D644FE">
      <w:pPr>
        <w:spacing w:after="0" w:line="240" w:lineRule="auto"/>
        <w:jc w:val="both"/>
        <w:rPr>
          <w:rFonts w:ascii="Arial" w:hAnsi="Arial" w:cs="Arial"/>
        </w:rPr>
      </w:pPr>
    </w:p>
    <w:p w14:paraId="186A8C80" w14:textId="77777777" w:rsidR="0050694B" w:rsidRDefault="0050694B">
      <w:pPr>
        <w:spacing w:after="0" w:line="240" w:lineRule="auto"/>
        <w:rPr>
          <w:rFonts w:ascii="Arial" w:hAnsi="Arial" w:cs="Arial"/>
        </w:rPr>
      </w:pPr>
    </w:p>
    <w:p w14:paraId="4A9CC0D3" w14:textId="77777777" w:rsidR="0050694B" w:rsidRDefault="005063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DELIBEROU:</w:t>
      </w:r>
    </w:p>
    <w:p w14:paraId="7A9E2C93" w14:textId="77777777" w:rsidR="0050694B" w:rsidRDefault="0050694B">
      <w:pPr>
        <w:spacing w:after="0" w:line="240" w:lineRule="auto"/>
        <w:rPr>
          <w:rFonts w:ascii="Arial" w:hAnsi="Arial" w:cs="Arial"/>
          <w:b/>
        </w:rPr>
      </w:pPr>
    </w:p>
    <w:p w14:paraId="21210003" w14:textId="77777777" w:rsidR="0050694B" w:rsidRDefault="005063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1º. </w:t>
      </w:r>
      <w:r>
        <w:rPr>
          <w:rFonts w:ascii="Arial" w:hAnsi="Arial" w:cs="Arial"/>
        </w:rPr>
        <w:t>Aprovar a realização 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Concurso Público de Provas e Títulos para seleção de candidatos para provimento de vagas em cargos de Nível Superior e Nível Médio do Conselho de Arquitetura e Urbanismo de Goiás:</w:t>
      </w:r>
    </w:p>
    <w:tbl>
      <w:tblPr>
        <w:tblW w:w="9274" w:type="dxa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14"/>
        <w:gridCol w:w="2010"/>
        <w:gridCol w:w="1905"/>
        <w:gridCol w:w="1845"/>
      </w:tblGrid>
      <w:tr w:rsidR="0050694B" w14:paraId="09606B5D" w14:textId="77777777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0A0A2944" w14:textId="77777777" w:rsidR="0050694B" w:rsidRDefault="0050631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/>
                <w:lang w:eastAsia="zh-CN" w:bidi="ar"/>
              </w:rPr>
              <w:t>Cargos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42DDD5B1" w14:textId="77777777" w:rsidR="0050694B" w:rsidRDefault="0050631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zh-CN" w:bidi="ar"/>
              </w:rPr>
            </w:pPr>
            <w:r>
              <w:rPr>
                <w:rFonts w:ascii="Arial" w:eastAsia="MS Mincho" w:hAnsi="Arial" w:cs="Arial"/>
                <w:b/>
                <w:lang w:eastAsia="zh-CN" w:bidi="ar"/>
              </w:rPr>
              <w:t>Nível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535BC5C9" w14:textId="77777777" w:rsidR="0050694B" w:rsidRDefault="0050631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MS Mincho" w:hAnsi="Arial" w:cs="Arial"/>
                <w:b/>
                <w:lang w:val="en-US" w:eastAsia="zh-CN" w:bidi="ar"/>
              </w:rPr>
              <w:t>Vagas</w:t>
            </w:r>
            <w:proofErr w:type="spellEnd"/>
            <w:r>
              <w:rPr>
                <w:rFonts w:ascii="Arial" w:eastAsia="MS Mincho" w:hAnsi="Arial" w:cs="Arial"/>
                <w:b/>
                <w:lang w:val="en-US" w:eastAsia="zh-CN" w:bidi="ar"/>
              </w:rPr>
              <w:t xml:space="preserve"> no </w:t>
            </w:r>
            <w:proofErr w:type="spellStart"/>
            <w:r>
              <w:rPr>
                <w:rFonts w:ascii="Arial" w:eastAsia="MS Mincho" w:hAnsi="Arial" w:cs="Arial"/>
                <w:b/>
                <w:lang w:val="en-US" w:eastAsia="zh-CN" w:bidi="ar"/>
              </w:rPr>
              <w:t>concurso</w:t>
            </w:r>
            <w:proofErr w:type="spellEnd"/>
            <w:r>
              <w:rPr>
                <w:rFonts w:ascii="Arial" w:eastAsia="MS Mincho" w:hAnsi="Arial" w:cs="Arial"/>
                <w:b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b/>
                <w:lang w:val="en-US" w:eastAsia="zh-CN" w:bidi="ar"/>
              </w:rPr>
              <w:t>público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02BF8BBC" w14:textId="77777777" w:rsidR="0050694B" w:rsidRDefault="0050631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MS Mincho" w:hAnsi="Arial" w:cs="Arial"/>
                <w:b/>
                <w:lang w:val="en-US" w:eastAsia="zh-CN" w:bidi="ar"/>
              </w:rPr>
              <w:t>Limite</w:t>
            </w:r>
            <w:proofErr w:type="spellEnd"/>
            <w:r>
              <w:rPr>
                <w:rFonts w:ascii="Arial" w:eastAsia="MS Mincho" w:hAnsi="Arial" w:cs="Arial"/>
                <w:b/>
                <w:lang w:val="en-US" w:eastAsia="zh-CN" w:bidi="ar"/>
              </w:rPr>
              <w:t xml:space="preserve"> do </w:t>
            </w:r>
            <w:proofErr w:type="spellStart"/>
            <w:r>
              <w:rPr>
                <w:rFonts w:ascii="Arial" w:eastAsia="MS Mincho" w:hAnsi="Arial" w:cs="Arial"/>
                <w:b/>
                <w:lang w:val="en-US" w:eastAsia="zh-CN" w:bidi="ar"/>
              </w:rPr>
              <w:t>cadastro</w:t>
            </w:r>
            <w:proofErr w:type="spellEnd"/>
            <w:r>
              <w:rPr>
                <w:rFonts w:ascii="Arial" w:eastAsia="MS Mincho" w:hAnsi="Arial" w:cs="Arial"/>
                <w:b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b/>
                <w:lang w:val="en-US" w:eastAsia="zh-CN" w:bidi="ar"/>
              </w:rPr>
              <w:t>reserva</w:t>
            </w:r>
            <w:proofErr w:type="spellEnd"/>
          </w:p>
        </w:tc>
      </w:tr>
      <w:tr w:rsidR="0050694B" w14:paraId="7F9D3F1A" w14:textId="77777777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8DE0" w14:textId="77777777" w:rsidR="0050694B" w:rsidRDefault="0050631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MS Mincho" w:hAnsi="Arial" w:cs="Arial"/>
                <w:lang w:val="en-US" w:eastAsia="zh-CN" w:bidi="ar"/>
              </w:rPr>
              <w:t>Analista</w:t>
            </w:r>
            <w:proofErr w:type="spellEnd"/>
            <w:r>
              <w:rPr>
                <w:rFonts w:ascii="Arial" w:eastAsia="MS Mincho" w:hAnsi="Arial" w:cs="Arial"/>
                <w:lang w:val="en-US" w:eastAsia="zh-CN" w:bidi="ar"/>
              </w:rPr>
              <w:t xml:space="preserve"> Fiscal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B8F6" w14:textId="77777777" w:rsidR="0050694B" w:rsidRDefault="0050631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lang w:val="en-US" w:eastAsia="zh-CN" w:bidi="ar"/>
              </w:rPr>
            </w:pPr>
            <w:r>
              <w:rPr>
                <w:rFonts w:ascii="Arial" w:hAnsi="Arial" w:cs="Arial"/>
              </w:rPr>
              <w:t>Nível Superior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83D1" w14:textId="77777777" w:rsidR="0050694B" w:rsidRDefault="0050631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lang w:val="en-US" w:eastAsia="zh-CN" w:bidi="ar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C995" w14:textId="77777777" w:rsidR="0050694B" w:rsidRDefault="0050631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lang w:val="en-US" w:eastAsia="zh-CN" w:bidi="ar"/>
              </w:rPr>
              <w:t>25</w:t>
            </w:r>
          </w:p>
        </w:tc>
      </w:tr>
      <w:tr w:rsidR="0050694B" w14:paraId="60989B71" w14:textId="77777777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D0D0" w14:textId="77777777" w:rsidR="0050694B" w:rsidRDefault="0050631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MS Mincho" w:hAnsi="Arial" w:cs="Arial"/>
                <w:lang w:val="en-US" w:eastAsia="zh-CN" w:bidi="ar"/>
              </w:rPr>
              <w:t>Analista</w:t>
            </w:r>
            <w:proofErr w:type="spellEnd"/>
            <w:r>
              <w:rPr>
                <w:rFonts w:ascii="Arial" w:eastAsia="MS Mincho" w:hAnsi="Arial" w:cs="Arial"/>
                <w:lang w:val="en-US" w:eastAsia="zh-CN" w:bidi="ar"/>
              </w:rPr>
              <w:t xml:space="preserve"> Técnico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ABE1" w14:textId="77777777" w:rsidR="0050694B" w:rsidRDefault="0050631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lang w:val="en-US" w:eastAsia="zh-CN" w:bidi="ar"/>
              </w:rPr>
            </w:pPr>
            <w:r>
              <w:rPr>
                <w:rFonts w:ascii="Arial" w:hAnsi="Arial" w:cs="Arial"/>
              </w:rPr>
              <w:t>Nível Superior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BB4A" w14:textId="77777777" w:rsidR="0050694B" w:rsidRPr="00D644FE" w:rsidRDefault="00D644F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D644FE">
              <w:rPr>
                <w:rFonts w:ascii="Arial" w:eastAsia="MS Mincho" w:hAnsi="Arial" w:cs="Arial"/>
                <w:highlight w:val="yellow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FCF1" w14:textId="77777777" w:rsidR="0050694B" w:rsidRPr="00D644FE" w:rsidRDefault="00D644F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D644FE">
              <w:rPr>
                <w:rFonts w:ascii="Arial" w:eastAsia="MS Mincho" w:hAnsi="Arial" w:cs="Arial"/>
                <w:highlight w:val="yellow"/>
                <w:lang w:val="en-US" w:eastAsia="zh-CN" w:bidi="ar"/>
              </w:rPr>
              <w:t>2</w:t>
            </w:r>
            <w:r w:rsidR="00506310">
              <w:rPr>
                <w:rFonts w:ascii="Arial" w:eastAsia="MS Mincho" w:hAnsi="Arial" w:cs="Arial"/>
                <w:highlight w:val="yellow"/>
                <w:lang w:val="en-US" w:eastAsia="zh-CN" w:bidi="ar"/>
              </w:rPr>
              <w:t>5</w:t>
            </w:r>
          </w:p>
        </w:tc>
      </w:tr>
      <w:tr w:rsidR="0050694B" w14:paraId="453CED8D" w14:textId="77777777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1B7C" w14:textId="77777777" w:rsidR="0050694B" w:rsidRDefault="0050631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MS Mincho" w:hAnsi="Arial" w:cs="Arial"/>
                <w:lang w:val="en-US" w:eastAsia="zh-CN" w:bidi="ar"/>
              </w:rPr>
              <w:t>Analista</w:t>
            </w:r>
            <w:proofErr w:type="spellEnd"/>
            <w:r>
              <w:rPr>
                <w:rFonts w:ascii="Arial" w:eastAsia="MS Mincho" w:hAnsi="Arial" w:cs="Arial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lang w:val="en-US" w:eastAsia="zh-CN" w:bidi="ar"/>
              </w:rPr>
              <w:t>Administrativo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514C" w14:textId="77777777" w:rsidR="0050694B" w:rsidRDefault="005063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lang w:val="en-US" w:eastAsia="zh-CN" w:bidi="ar"/>
              </w:rPr>
            </w:pPr>
            <w:r>
              <w:rPr>
                <w:rFonts w:ascii="Arial" w:hAnsi="Arial" w:cs="Arial"/>
              </w:rPr>
              <w:t>Nível Superior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7DA3" w14:textId="77777777" w:rsidR="0050694B" w:rsidRDefault="005063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lang w:val="en-US" w:eastAsia="zh-CN" w:bidi="ar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DCCA" w14:textId="77777777" w:rsidR="0050694B" w:rsidRDefault="005063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506310">
              <w:rPr>
                <w:rFonts w:ascii="Arial" w:eastAsia="MS Mincho" w:hAnsi="Arial" w:cs="Arial"/>
                <w:highlight w:val="yellow"/>
                <w:lang w:val="en-US" w:eastAsia="zh-CN" w:bidi="ar"/>
              </w:rPr>
              <w:t>25</w:t>
            </w:r>
          </w:p>
        </w:tc>
      </w:tr>
      <w:tr w:rsidR="0050694B" w14:paraId="66ABB5D2" w14:textId="77777777">
        <w:trPr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0E97" w14:textId="77777777" w:rsidR="0050694B" w:rsidRDefault="0050631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MS Mincho" w:hAnsi="Arial" w:cs="Arial"/>
                <w:lang w:val="en-US" w:eastAsia="zh-CN" w:bidi="ar"/>
              </w:rPr>
              <w:t>Assistente</w:t>
            </w:r>
            <w:proofErr w:type="spellEnd"/>
            <w:r>
              <w:rPr>
                <w:rFonts w:ascii="Arial" w:eastAsia="MS Mincho" w:hAnsi="Arial" w:cs="Arial"/>
                <w:lang w:val="en-US" w:eastAsia="zh-CN" w:bidi="ar"/>
              </w:rPr>
              <w:t xml:space="preserve"> Técnico </w:t>
            </w:r>
            <w:proofErr w:type="spellStart"/>
            <w:r>
              <w:rPr>
                <w:rFonts w:ascii="Arial" w:eastAsia="MS Mincho" w:hAnsi="Arial" w:cs="Arial"/>
                <w:lang w:val="en-US" w:eastAsia="zh-CN" w:bidi="ar"/>
              </w:rPr>
              <w:t>Administrativo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A4ED" w14:textId="77777777" w:rsidR="0050694B" w:rsidRDefault="005063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lang w:val="en-US" w:eastAsia="zh-CN" w:bidi="ar"/>
              </w:rPr>
            </w:pPr>
            <w:r>
              <w:rPr>
                <w:rFonts w:ascii="Arial" w:hAnsi="Arial" w:cs="Arial"/>
              </w:rPr>
              <w:t>Nível Médio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EB6B" w14:textId="77777777" w:rsidR="0050694B" w:rsidRDefault="005063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lang w:val="en-US" w:eastAsia="zh-CN" w:bidi="ar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411C" w14:textId="77777777" w:rsidR="0050694B" w:rsidRDefault="005063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eastAsia="MS Mincho" w:hAnsi="Arial" w:cs="Arial"/>
                <w:lang w:val="en-US" w:eastAsia="zh-CN" w:bidi="ar"/>
              </w:rPr>
              <w:t>40</w:t>
            </w:r>
          </w:p>
        </w:tc>
      </w:tr>
    </w:tbl>
    <w:p w14:paraId="646B33A5" w14:textId="77777777" w:rsidR="0050694B" w:rsidRDefault="005069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FA93287" w14:textId="77777777" w:rsidR="0050694B" w:rsidRDefault="005063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Artigo 2º - </w:t>
      </w:r>
      <w:r>
        <w:rPr>
          <w:rFonts w:ascii="Arial" w:hAnsi="Arial" w:cs="Arial"/>
        </w:rPr>
        <w:t xml:space="preserve">Esta deliberação será encaminhada para análise e aprovação da Plenária do CAU/GO. </w:t>
      </w:r>
    </w:p>
    <w:p w14:paraId="19047356" w14:textId="291E97EB" w:rsidR="0050694B" w:rsidRDefault="0050631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Goiânia, </w:t>
      </w:r>
      <w:r w:rsidR="00D644F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julho de 20</w:t>
      </w:r>
      <w:r w:rsidR="00D644FE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15B6E2EC" w14:textId="77777777" w:rsidR="005D61C6" w:rsidRPr="00FC618E" w:rsidRDefault="005D61C6">
      <w:pPr>
        <w:spacing w:after="0" w:line="240" w:lineRule="auto"/>
        <w:jc w:val="center"/>
        <w:rPr>
          <w:rFonts w:ascii="Arial" w:hAnsi="Arial" w:cs="Arial"/>
        </w:rPr>
      </w:pPr>
    </w:p>
    <w:p w14:paraId="182124D2" w14:textId="77777777" w:rsidR="005D61C6" w:rsidRPr="005D61C6" w:rsidRDefault="005D61C6" w:rsidP="005D61C6">
      <w:pPr>
        <w:jc w:val="both"/>
        <w:rPr>
          <w:rFonts w:cs="Arial"/>
          <w:color w:val="201F1E"/>
          <w:sz w:val="24"/>
          <w:szCs w:val="24"/>
          <w:shd w:val="clear" w:color="auto" w:fill="FFFFFF"/>
        </w:rPr>
      </w:pPr>
      <w:r w:rsidRPr="00FC618E">
        <w:rPr>
          <w:rFonts w:ascii="Arial" w:hAnsi="Arial" w:cs="Arial"/>
        </w:rPr>
        <w:t xml:space="preserve">Considerando a conjuntura epidemiológica, a necessidade de ações cautelosas em defesa da saúde dos conselheiros, convidados e colaboradores do Conselho e a implantação de reuniões deliberativas virtuais, </w:t>
      </w:r>
      <w:r w:rsidRPr="00FC618E">
        <w:rPr>
          <w:rFonts w:ascii="Arial" w:hAnsi="Arial" w:cs="Arial"/>
          <w:b/>
          <w:bCs/>
        </w:rPr>
        <w:t>atesto a veracidade e a autenticidade das informações prestadas</w:t>
      </w:r>
      <w:r w:rsidRPr="00FC618E">
        <w:rPr>
          <w:rFonts w:cs="Arial"/>
          <w:b/>
          <w:bCs/>
          <w:color w:val="201F1E"/>
          <w:sz w:val="24"/>
          <w:szCs w:val="24"/>
          <w:shd w:val="clear" w:color="auto" w:fill="FFFFFF"/>
        </w:rPr>
        <w:t>.</w:t>
      </w:r>
    </w:p>
    <w:p w14:paraId="4A8E4469" w14:textId="77777777" w:rsidR="005D61C6" w:rsidRPr="005D61C6" w:rsidRDefault="005D61C6" w:rsidP="005D61C6">
      <w:pPr>
        <w:jc w:val="center"/>
        <w:rPr>
          <w:rFonts w:cs="Arial"/>
          <w:color w:val="201F1E"/>
          <w:sz w:val="24"/>
          <w:szCs w:val="24"/>
          <w:shd w:val="clear" w:color="auto" w:fill="FFFFFF"/>
        </w:rPr>
      </w:pPr>
    </w:p>
    <w:p w14:paraId="4EE34BDB" w14:textId="77777777" w:rsidR="005D61C6" w:rsidRPr="005D61C6" w:rsidRDefault="005D61C6" w:rsidP="005D61C6">
      <w:pPr>
        <w:jc w:val="center"/>
        <w:rPr>
          <w:rFonts w:cs="Arial"/>
          <w:color w:val="201F1E"/>
          <w:sz w:val="24"/>
          <w:szCs w:val="24"/>
          <w:shd w:val="clear" w:color="auto" w:fill="FFFFFF"/>
        </w:rPr>
      </w:pPr>
    </w:p>
    <w:p w14:paraId="00E1F6FD" w14:textId="77777777" w:rsidR="005D61C6" w:rsidRPr="005D61C6" w:rsidRDefault="005D61C6" w:rsidP="005D61C6">
      <w:pPr>
        <w:spacing w:after="0"/>
        <w:jc w:val="center"/>
        <w:rPr>
          <w:rFonts w:cs="Arial"/>
          <w:b/>
          <w:bCs/>
          <w:color w:val="201F1E"/>
          <w:sz w:val="24"/>
          <w:szCs w:val="24"/>
          <w:shd w:val="clear" w:color="auto" w:fill="FFFFFF"/>
        </w:rPr>
      </w:pPr>
      <w:r w:rsidRPr="005D61C6">
        <w:rPr>
          <w:rFonts w:cs="Arial"/>
          <w:b/>
          <w:bCs/>
          <w:color w:val="201F1E"/>
          <w:sz w:val="24"/>
          <w:szCs w:val="24"/>
          <w:shd w:val="clear" w:color="auto" w:fill="FFFFFF"/>
        </w:rPr>
        <w:t>ROMEU JOSÉ JANKOWSKI JÚNIOR</w:t>
      </w:r>
    </w:p>
    <w:p w14:paraId="77CD06FF" w14:textId="77777777" w:rsidR="005D61C6" w:rsidRPr="005D61C6" w:rsidRDefault="005D61C6" w:rsidP="005D61C6">
      <w:pPr>
        <w:spacing w:after="0"/>
        <w:jc w:val="center"/>
        <w:rPr>
          <w:rFonts w:cs="Arial"/>
          <w:color w:val="201F1E"/>
          <w:sz w:val="24"/>
          <w:szCs w:val="24"/>
          <w:shd w:val="clear" w:color="auto" w:fill="FFFFFF"/>
        </w:rPr>
      </w:pPr>
      <w:r w:rsidRPr="005D61C6">
        <w:rPr>
          <w:rFonts w:cs="Arial"/>
          <w:color w:val="201F1E"/>
          <w:sz w:val="24"/>
          <w:szCs w:val="24"/>
          <w:shd w:val="clear" w:color="auto" w:fill="FFFFFF"/>
        </w:rPr>
        <w:t>Assessor de Plenário e Comissões do CAU/GO</w:t>
      </w:r>
    </w:p>
    <w:p w14:paraId="5AC95B52" w14:textId="0E4B936A" w:rsidR="00F650B7" w:rsidRDefault="00F650B7">
      <w:pPr>
        <w:spacing w:after="160" w:line="259" w:lineRule="auto"/>
        <w:rPr>
          <w:rFonts w:ascii="Arial" w:hAnsi="Arial" w:cs="Arial"/>
        </w:rPr>
      </w:pPr>
      <w:r w:rsidRPr="005D61C6">
        <w:rPr>
          <w:rFonts w:ascii="Arial" w:hAnsi="Arial" w:cs="Arial"/>
          <w:sz w:val="24"/>
          <w:szCs w:val="24"/>
        </w:rPr>
        <w:br w:type="page"/>
      </w:r>
    </w:p>
    <w:p w14:paraId="50E99909" w14:textId="77777777" w:rsidR="00F650B7" w:rsidRPr="00B95613" w:rsidRDefault="00F650B7" w:rsidP="00F650B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16ª</w:t>
      </w:r>
      <w:r w:rsidRPr="00B95613">
        <w:rPr>
          <w:rFonts w:ascii="Calibri" w:hAnsi="Calibri"/>
          <w:b/>
          <w:sz w:val="28"/>
          <w:szCs w:val="28"/>
        </w:rPr>
        <w:t xml:space="preserve"> REUNIÃO </w:t>
      </w:r>
      <w:r>
        <w:rPr>
          <w:rFonts w:ascii="Calibri" w:hAnsi="Calibri"/>
          <w:b/>
          <w:sz w:val="28"/>
          <w:szCs w:val="28"/>
        </w:rPr>
        <w:t>EXTRAORDINÁRIA DA CAF-CAU/GO</w:t>
      </w:r>
    </w:p>
    <w:p w14:paraId="2CA0C1F7" w14:textId="77777777" w:rsidR="00F650B7" w:rsidRPr="00B95613" w:rsidRDefault="00F650B7" w:rsidP="00F650B7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2E3DF673" w14:textId="77777777" w:rsidR="00F650B7" w:rsidRDefault="00F650B7" w:rsidP="00F650B7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1A246BD4" w14:textId="77777777" w:rsidR="00F650B7" w:rsidRPr="00B95613" w:rsidRDefault="00F650B7" w:rsidP="00F650B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02495386" w14:textId="77777777" w:rsidR="00F650B7" w:rsidRPr="00B95613" w:rsidRDefault="00F650B7" w:rsidP="00F650B7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F650B7" w14:paraId="234E504F" w14:textId="77777777" w:rsidTr="00923433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F54C" w14:textId="77777777" w:rsidR="00F650B7" w:rsidRDefault="00F650B7" w:rsidP="009234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0589A" w14:textId="77777777" w:rsidR="00F650B7" w:rsidRDefault="00F650B7" w:rsidP="009234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DD52" w14:textId="77777777" w:rsidR="00F650B7" w:rsidRDefault="00F650B7" w:rsidP="009234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F650B7" w14:paraId="38F8ACF1" w14:textId="77777777" w:rsidTr="0092343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E6B9F0C" w14:textId="77777777" w:rsidR="00F650B7" w:rsidRDefault="00F650B7" w:rsidP="009234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51C1599D" w14:textId="77777777" w:rsidR="00F650B7" w:rsidRDefault="00F650B7" w:rsidP="009234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7B61A" w14:textId="77777777" w:rsidR="00F650B7" w:rsidRDefault="00F650B7" w:rsidP="009234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31C3A9" w14:textId="77777777" w:rsidR="00F650B7" w:rsidRDefault="00F650B7" w:rsidP="009234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2BF76B" w14:textId="77777777" w:rsidR="00F650B7" w:rsidRDefault="00F650B7" w:rsidP="009234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FC515" w14:textId="77777777" w:rsidR="00F650B7" w:rsidRDefault="00F650B7" w:rsidP="009234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F650B7" w14:paraId="1A2DBE08" w14:textId="77777777" w:rsidTr="0092343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F6C1F" w14:textId="77777777" w:rsidR="00F650B7" w:rsidRDefault="00F650B7" w:rsidP="009234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B3C18B" w14:textId="77777777" w:rsidR="00F650B7" w:rsidRDefault="00F650B7" w:rsidP="009234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14DAFF" w14:textId="77777777" w:rsidR="00F650B7" w:rsidRDefault="00F650B7" w:rsidP="009234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2238E4" w14:textId="77777777" w:rsidR="00F650B7" w:rsidRDefault="00F650B7" w:rsidP="009234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D248C" w14:textId="77777777" w:rsidR="00F650B7" w:rsidRDefault="00F650B7" w:rsidP="009234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FDEA9" w14:textId="77777777" w:rsidR="00F650B7" w:rsidRDefault="00F650B7" w:rsidP="00923433">
            <w:pPr>
              <w:jc w:val="center"/>
              <w:rPr>
                <w:rFonts w:ascii="Calibri" w:hAnsi="Calibri"/>
              </w:rPr>
            </w:pPr>
          </w:p>
        </w:tc>
      </w:tr>
      <w:tr w:rsidR="00F650B7" w14:paraId="638DDC16" w14:textId="77777777" w:rsidTr="0092343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FFB11" w14:textId="77777777" w:rsidR="00F650B7" w:rsidRDefault="00F650B7" w:rsidP="009234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AFA3EE" w14:textId="77777777" w:rsidR="00F650B7" w:rsidRDefault="00F650B7" w:rsidP="009234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309263" w14:textId="77777777" w:rsidR="00F650B7" w:rsidRDefault="00F650B7" w:rsidP="009234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CD142" w14:textId="77777777" w:rsidR="00F650B7" w:rsidRDefault="00F650B7" w:rsidP="009234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A49D08" w14:textId="77777777" w:rsidR="00F650B7" w:rsidRDefault="00F650B7" w:rsidP="009234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28FD64" w14:textId="77777777" w:rsidR="00F650B7" w:rsidRDefault="00F650B7" w:rsidP="00923433">
            <w:pPr>
              <w:jc w:val="center"/>
              <w:rPr>
                <w:rFonts w:ascii="Calibri" w:hAnsi="Calibri"/>
              </w:rPr>
            </w:pPr>
          </w:p>
        </w:tc>
      </w:tr>
      <w:tr w:rsidR="00F650B7" w14:paraId="6584295C" w14:textId="77777777" w:rsidTr="0092343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413472" w14:textId="77777777" w:rsidR="00F650B7" w:rsidRDefault="00F650B7" w:rsidP="009234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85EE4D" w14:textId="77777777" w:rsidR="00F650B7" w:rsidRDefault="00F650B7" w:rsidP="009234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13E79A" w14:textId="77777777" w:rsidR="00F650B7" w:rsidRDefault="00F650B7" w:rsidP="009234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8BA70" w14:textId="77777777" w:rsidR="00F650B7" w:rsidRDefault="00F650B7" w:rsidP="009234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053D12" w14:textId="77777777" w:rsidR="00F650B7" w:rsidRDefault="00F650B7" w:rsidP="009234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04AD97" w14:textId="77777777" w:rsidR="00F650B7" w:rsidRDefault="00F650B7" w:rsidP="009234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14:paraId="1A338E69" w14:textId="77777777" w:rsidR="00F650B7" w:rsidRDefault="00F650B7" w:rsidP="00F650B7">
      <w:pPr>
        <w:jc w:val="center"/>
        <w:rPr>
          <w:sz w:val="4"/>
          <w:szCs w:val="4"/>
        </w:rPr>
      </w:pPr>
    </w:p>
    <w:p w14:paraId="46EB1069" w14:textId="77777777" w:rsidR="00F650B7" w:rsidRPr="004C6936" w:rsidRDefault="00F650B7" w:rsidP="00F650B7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650B7" w14:paraId="4622ACE7" w14:textId="77777777" w:rsidTr="00923433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2E163D0" w14:textId="77777777" w:rsidR="00F650B7" w:rsidRDefault="00F650B7" w:rsidP="00923433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14:paraId="5BBEE9F8" w14:textId="77777777" w:rsidR="00F650B7" w:rsidRDefault="00F650B7" w:rsidP="00923433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F650B7" w14:paraId="689EDB03" w14:textId="77777777" w:rsidTr="00923433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B5003A4" w14:textId="77777777" w:rsidR="00F650B7" w:rsidRDefault="00F650B7" w:rsidP="0092343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16ª Reunião Extraordinária da CAF</w:t>
            </w:r>
            <w:r>
              <w:rPr>
                <w:rFonts w:ascii="Calibri" w:hAnsi="Calibri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20/07/2020</w:t>
            </w:r>
          </w:p>
          <w:p w14:paraId="07A88FBC" w14:textId="77777777" w:rsidR="00F650B7" w:rsidRDefault="00F650B7" w:rsidP="00923433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F650B7" w14:paraId="61EE7FC5" w14:textId="77777777" w:rsidTr="00923433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144F960" w14:textId="5D727459" w:rsidR="00F650B7" w:rsidRDefault="00F650B7" w:rsidP="0092343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Altera as diretrizes para realização do concurso público de provas e títulos do</w:t>
            </w:r>
            <w:r>
              <w:rPr>
                <w:rFonts w:ascii="Calibri" w:hAnsi="Calibri"/>
              </w:rPr>
              <w:t xml:space="preserve"> CAU/GO</w:t>
            </w:r>
          </w:p>
          <w:p w14:paraId="3E1FB84F" w14:textId="77777777" w:rsidR="00F650B7" w:rsidRDefault="00F650B7" w:rsidP="00923433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F650B7" w14:paraId="7FB33E04" w14:textId="77777777" w:rsidTr="00923433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5A896F0" w14:textId="77777777" w:rsidR="00F650B7" w:rsidRDefault="00F650B7" w:rsidP="0092343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2 ) Sim      (   -   ) Não    (  -   ) Abstenções   (  1  ) Ausências   (  3   ) Total</w:t>
            </w:r>
          </w:p>
        </w:tc>
      </w:tr>
      <w:tr w:rsidR="00F650B7" w14:paraId="74880094" w14:textId="77777777" w:rsidTr="00923433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A5F0E93" w14:textId="77777777" w:rsidR="00F650B7" w:rsidRDefault="00F650B7" w:rsidP="00923433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4BBEDF44" w14:textId="77777777" w:rsidR="00F650B7" w:rsidRDefault="00F650B7" w:rsidP="00923433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F650B7" w14:paraId="734F293B" w14:textId="77777777" w:rsidTr="00923433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08B158B" w14:textId="77777777" w:rsidR="00F650B7" w:rsidRDefault="00F650B7" w:rsidP="00923433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Pr="00156FDF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Pr="00156FDF">
              <w:rPr>
                <w:rFonts w:ascii="Calibri" w:hAnsi="Calibri"/>
                <w:bCs/>
              </w:rPr>
              <w:t>Jankowski</w:t>
            </w:r>
            <w:proofErr w:type="spellEnd"/>
            <w:r w:rsidRPr="00156FDF">
              <w:rPr>
                <w:rFonts w:ascii="Calibri" w:hAnsi="Calibri"/>
                <w:bCs/>
              </w:rPr>
              <w:t xml:space="preserve"> J</w:t>
            </w:r>
            <w:r>
              <w:rPr>
                <w:rFonts w:ascii="Calibri" w:hAnsi="Calibri"/>
                <w:bCs/>
              </w:rPr>
              <w:t xml:space="preserve">únior  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12C63F01" w14:textId="77777777" w:rsidR="00F650B7" w:rsidRDefault="00F650B7" w:rsidP="00923433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Condução dos Trabalhos (Coordenadora):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14:paraId="5A6BC41B" w14:textId="77777777" w:rsidR="00F650B7" w:rsidRDefault="00F650B7" w:rsidP="00923433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3EEDAC14" w14:textId="77777777" w:rsidR="00F650B7" w:rsidRDefault="00F650B7" w:rsidP="00F650B7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3EEF479E" w14:textId="77777777" w:rsidR="00F650B7" w:rsidRPr="004C4DE1" w:rsidRDefault="00F650B7" w:rsidP="00F650B7">
      <w:pPr>
        <w:jc w:val="center"/>
      </w:pPr>
    </w:p>
    <w:p w14:paraId="42286BA1" w14:textId="77777777" w:rsidR="00D644FE" w:rsidRDefault="00D644FE">
      <w:pPr>
        <w:spacing w:after="0" w:line="240" w:lineRule="auto"/>
        <w:jc w:val="center"/>
        <w:rPr>
          <w:rFonts w:ascii="Arial" w:hAnsi="Arial" w:cs="Arial"/>
        </w:rPr>
      </w:pPr>
    </w:p>
    <w:p w14:paraId="79C131A7" w14:textId="77777777" w:rsidR="0050694B" w:rsidRDefault="005069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50694B">
      <w:headerReference w:type="default" r:id="rId7"/>
      <w:footerReference w:type="default" r:id="rId8"/>
      <w:pgSz w:w="11906" w:h="16838"/>
      <w:pgMar w:top="215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C8F85" w14:textId="77777777" w:rsidR="00B72E4A" w:rsidRDefault="00B72E4A" w:rsidP="00F650B7">
      <w:pPr>
        <w:spacing w:after="0" w:line="240" w:lineRule="auto"/>
      </w:pPr>
      <w:r>
        <w:separator/>
      </w:r>
    </w:p>
  </w:endnote>
  <w:endnote w:type="continuationSeparator" w:id="0">
    <w:p w14:paraId="447E25DB" w14:textId="77777777" w:rsidR="00B72E4A" w:rsidRDefault="00B72E4A" w:rsidP="00F6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95CF" w14:textId="784790FF" w:rsidR="00F650B7" w:rsidRDefault="00F650B7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92869D" wp14:editId="56118727">
          <wp:simplePos x="0" y="0"/>
          <wp:positionH relativeFrom="page">
            <wp:align>right</wp:align>
          </wp:positionH>
          <wp:positionV relativeFrom="paragraph">
            <wp:posOffset>-15240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D21E" w14:textId="77777777" w:rsidR="00B72E4A" w:rsidRDefault="00B72E4A" w:rsidP="00F650B7">
      <w:pPr>
        <w:spacing w:after="0" w:line="240" w:lineRule="auto"/>
      </w:pPr>
      <w:r>
        <w:separator/>
      </w:r>
    </w:p>
  </w:footnote>
  <w:footnote w:type="continuationSeparator" w:id="0">
    <w:p w14:paraId="565A5119" w14:textId="77777777" w:rsidR="00B72E4A" w:rsidRDefault="00B72E4A" w:rsidP="00F6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FA4F" w14:textId="73652F14" w:rsidR="00F650B7" w:rsidRDefault="00F650B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CC0F1A" wp14:editId="7068FDD7">
          <wp:simplePos x="0" y="0"/>
          <wp:positionH relativeFrom="page">
            <wp:align>right</wp:align>
          </wp:positionH>
          <wp:positionV relativeFrom="paragraph">
            <wp:posOffset>-358775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BF"/>
    <w:rsid w:val="00006B8D"/>
    <w:rsid w:val="000152B4"/>
    <w:rsid w:val="0002476B"/>
    <w:rsid w:val="00053B76"/>
    <w:rsid w:val="00057773"/>
    <w:rsid w:val="00062CD1"/>
    <w:rsid w:val="0007153A"/>
    <w:rsid w:val="00085CCE"/>
    <w:rsid w:val="000F6544"/>
    <w:rsid w:val="001122E6"/>
    <w:rsid w:val="001164BB"/>
    <w:rsid w:val="00123C3B"/>
    <w:rsid w:val="001406A3"/>
    <w:rsid w:val="00160F3C"/>
    <w:rsid w:val="00180EF8"/>
    <w:rsid w:val="001C0E71"/>
    <w:rsid w:val="001C1782"/>
    <w:rsid w:val="001C6C10"/>
    <w:rsid w:val="00206326"/>
    <w:rsid w:val="00207302"/>
    <w:rsid w:val="00207991"/>
    <w:rsid w:val="00225AC9"/>
    <w:rsid w:val="0025734B"/>
    <w:rsid w:val="00273A63"/>
    <w:rsid w:val="00277AAE"/>
    <w:rsid w:val="0028220E"/>
    <w:rsid w:val="002B73F5"/>
    <w:rsid w:val="002C2B69"/>
    <w:rsid w:val="00357A5C"/>
    <w:rsid w:val="0036796A"/>
    <w:rsid w:val="003802C1"/>
    <w:rsid w:val="00390C2E"/>
    <w:rsid w:val="003926C2"/>
    <w:rsid w:val="003B4C34"/>
    <w:rsid w:val="003E0F78"/>
    <w:rsid w:val="004533F0"/>
    <w:rsid w:val="004927A6"/>
    <w:rsid w:val="00495508"/>
    <w:rsid w:val="004A3A62"/>
    <w:rsid w:val="004D2F22"/>
    <w:rsid w:val="004F1373"/>
    <w:rsid w:val="004F5FCC"/>
    <w:rsid w:val="00506310"/>
    <w:rsid w:val="0050694B"/>
    <w:rsid w:val="00586826"/>
    <w:rsid w:val="005C4CD8"/>
    <w:rsid w:val="005D61C6"/>
    <w:rsid w:val="005F3ED3"/>
    <w:rsid w:val="00621A0F"/>
    <w:rsid w:val="00627779"/>
    <w:rsid w:val="00653848"/>
    <w:rsid w:val="00716D1B"/>
    <w:rsid w:val="0075185C"/>
    <w:rsid w:val="00757AAF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81734"/>
    <w:rsid w:val="008A2062"/>
    <w:rsid w:val="008C6158"/>
    <w:rsid w:val="008E0EFE"/>
    <w:rsid w:val="008E7531"/>
    <w:rsid w:val="00930182"/>
    <w:rsid w:val="009530C7"/>
    <w:rsid w:val="009B662A"/>
    <w:rsid w:val="009D218E"/>
    <w:rsid w:val="009D718C"/>
    <w:rsid w:val="009F0B35"/>
    <w:rsid w:val="009F5FB1"/>
    <w:rsid w:val="009F6AED"/>
    <w:rsid w:val="00A02B38"/>
    <w:rsid w:val="00A65CB7"/>
    <w:rsid w:val="00B24FE1"/>
    <w:rsid w:val="00B3527B"/>
    <w:rsid w:val="00B72728"/>
    <w:rsid w:val="00B72E4A"/>
    <w:rsid w:val="00B73B6A"/>
    <w:rsid w:val="00B7572B"/>
    <w:rsid w:val="00B92B9D"/>
    <w:rsid w:val="00BD424D"/>
    <w:rsid w:val="00C02FE0"/>
    <w:rsid w:val="00C03E7F"/>
    <w:rsid w:val="00C24AF9"/>
    <w:rsid w:val="00C61C5D"/>
    <w:rsid w:val="00C65D4E"/>
    <w:rsid w:val="00C8668C"/>
    <w:rsid w:val="00C86859"/>
    <w:rsid w:val="00CA77B4"/>
    <w:rsid w:val="00CD55A6"/>
    <w:rsid w:val="00D35207"/>
    <w:rsid w:val="00D53ED2"/>
    <w:rsid w:val="00D60BAA"/>
    <w:rsid w:val="00D644FE"/>
    <w:rsid w:val="00D87D41"/>
    <w:rsid w:val="00DC1E00"/>
    <w:rsid w:val="00DD7E96"/>
    <w:rsid w:val="00DF1DA3"/>
    <w:rsid w:val="00DF2367"/>
    <w:rsid w:val="00E01B05"/>
    <w:rsid w:val="00E213AC"/>
    <w:rsid w:val="00E2383D"/>
    <w:rsid w:val="00E34144"/>
    <w:rsid w:val="00EA1148"/>
    <w:rsid w:val="00EA4F17"/>
    <w:rsid w:val="00EB431D"/>
    <w:rsid w:val="00EB5643"/>
    <w:rsid w:val="00EC44DD"/>
    <w:rsid w:val="00EE6288"/>
    <w:rsid w:val="00F05E13"/>
    <w:rsid w:val="00F25B93"/>
    <w:rsid w:val="00F650B7"/>
    <w:rsid w:val="00FB501C"/>
    <w:rsid w:val="00FC151B"/>
    <w:rsid w:val="00FC618E"/>
    <w:rsid w:val="00FE50BF"/>
    <w:rsid w:val="1F5720E9"/>
    <w:rsid w:val="2B20524E"/>
    <w:rsid w:val="6E150250"/>
    <w:rsid w:val="714A351B"/>
    <w:rsid w:val="719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C9C7"/>
  <w15:docId w15:val="{A316CEDF-9B21-4634-AB6C-5656081B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3">
    <w:name w:val="heading 3"/>
    <w:next w:val="Normal"/>
    <w:uiPriority w:val="9"/>
    <w:semiHidden/>
    <w:unhideWhenUsed/>
    <w:qFormat/>
    <w:pPr>
      <w:spacing w:after="0"/>
      <w:outlineLvl w:val="2"/>
    </w:pPr>
    <w:rPr>
      <w:rFonts w:ascii="SimSun" w:hAnsi="SimSun" w:hint="eastAsia"/>
      <w:b/>
      <w:sz w:val="26"/>
      <w:szCs w:val="26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65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0B7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65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0B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Sony</cp:lastModifiedBy>
  <cp:revision>9</cp:revision>
  <cp:lastPrinted>2019-07-10T12:24:00Z</cp:lastPrinted>
  <dcterms:created xsi:type="dcterms:W3CDTF">2020-07-21T00:13:00Z</dcterms:created>
  <dcterms:modified xsi:type="dcterms:W3CDTF">2020-07-21T20:53:00Z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