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90" w:rsidRDefault="00C24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AA1090" w:rsidRDefault="00D856B8" w:rsidP="007F7404">
            <w:r>
              <w:t>670210/2018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AA1090" w:rsidRDefault="00D856B8" w:rsidP="007F7404">
            <w:r>
              <w:rPr>
                <w:color w:val="222222"/>
              </w:rPr>
              <w:t>INSTITUTO DE DESENVOLVIMENTO UNICERRADO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AA1090" w:rsidRDefault="00C24632" w:rsidP="00EA79B1">
            <w:r>
              <w:t xml:space="preserve">PRESTAÇÃO DE CONTAS – CONCESSÃO DE </w:t>
            </w:r>
            <w:r w:rsidR="00EA79B1">
              <w:t>PATROCÍNIO</w:t>
            </w:r>
          </w:p>
        </w:tc>
      </w:tr>
      <w:tr w:rsidR="00AA1090">
        <w:tc>
          <w:tcPr>
            <w:tcW w:w="9211" w:type="dxa"/>
            <w:gridSpan w:val="2"/>
          </w:tcPr>
          <w:p w:rsidR="00AA1090" w:rsidRDefault="00AA1090">
            <w:pPr>
              <w:jc w:val="center"/>
              <w:rPr>
                <w:b/>
                <w:sz w:val="12"/>
                <w:szCs w:val="12"/>
              </w:rPr>
            </w:pPr>
          </w:p>
          <w:p w:rsidR="00AA1090" w:rsidRDefault="00C2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D856B8">
              <w:rPr>
                <w:b/>
                <w:sz w:val="24"/>
              </w:rPr>
              <w:t>205</w:t>
            </w:r>
            <w:r>
              <w:rPr>
                <w:b/>
                <w:sz w:val="24"/>
              </w:rPr>
              <w:t xml:space="preserve"> - CAF-CAU/GO</w:t>
            </w:r>
          </w:p>
          <w:p w:rsidR="00AA1090" w:rsidRDefault="00AA1090">
            <w:pPr>
              <w:rPr>
                <w:sz w:val="12"/>
                <w:szCs w:val="12"/>
              </w:rPr>
            </w:pPr>
          </w:p>
        </w:tc>
      </w:tr>
    </w:tbl>
    <w:p w:rsidR="00AA1090" w:rsidRDefault="00AA1090">
      <w:pPr>
        <w:jc w:val="center"/>
        <w:rPr>
          <w:sz w:val="10"/>
          <w:szCs w:val="10"/>
        </w:rPr>
      </w:pPr>
    </w:p>
    <w:p w:rsidR="00AA1090" w:rsidRDefault="00C24632" w:rsidP="00AF5550">
      <w:pPr>
        <w:spacing w:after="120"/>
        <w:jc w:val="both"/>
      </w:pPr>
      <w:r>
        <w:t xml:space="preserve">A COMISSÃO DE ADMINISTRAÇÃO E FINANÇAS - CAF-CAU/GO, reunida ordinariamente em Goiânia/GO, na sede do CAU/GO, no dia </w:t>
      </w:r>
      <w:r w:rsidR="00D856B8">
        <w:t>19</w:t>
      </w:r>
      <w:r>
        <w:t xml:space="preserve"> de </w:t>
      </w:r>
      <w:r w:rsidR="00D856B8">
        <w:t>Novembro</w:t>
      </w:r>
      <w:r w:rsidR="001B648F">
        <w:t xml:space="preserve"> </w:t>
      </w:r>
      <w:r>
        <w:t>de 201</w:t>
      </w:r>
      <w:r w:rsidR="00241FA6">
        <w:t>9</w:t>
      </w:r>
      <w:r>
        <w:t>, no uso das competências que lhe confere o artigo 9</w:t>
      </w:r>
      <w:r w:rsidR="001525AF">
        <w:t>5</w:t>
      </w:r>
      <w:r>
        <w:t xml:space="preserve"> do Regimento Interno do CAU/GO, após análise do assunto em epígrafe:</w:t>
      </w:r>
    </w:p>
    <w:p w:rsidR="00AA1090" w:rsidRDefault="00C24632" w:rsidP="00AF5550">
      <w:pPr>
        <w:spacing w:after="120"/>
        <w:jc w:val="both"/>
        <w:rPr>
          <w:color w:val="222222"/>
        </w:rPr>
      </w:pPr>
      <w:r>
        <w:t xml:space="preserve">CONSIDERANDO que </w:t>
      </w:r>
      <w:r w:rsidR="000D2906">
        <w:t>o</w:t>
      </w:r>
      <w:r>
        <w:t xml:space="preserve"> </w:t>
      </w:r>
      <w:r w:rsidR="00B07469">
        <w:rPr>
          <w:b/>
          <w:color w:val="222222"/>
        </w:rPr>
        <w:t xml:space="preserve">Instituto de Desenvolvimento </w:t>
      </w:r>
      <w:proofErr w:type="spellStart"/>
      <w:r w:rsidR="00B07469">
        <w:rPr>
          <w:b/>
          <w:color w:val="222222"/>
        </w:rPr>
        <w:t>Unicerrado</w:t>
      </w:r>
      <w:proofErr w:type="spellEnd"/>
      <w:r>
        <w:rPr>
          <w:color w:val="222222"/>
        </w:rPr>
        <w:t>, inscrit</w:t>
      </w:r>
      <w:r w:rsidR="000D2906">
        <w:rPr>
          <w:color w:val="222222"/>
        </w:rPr>
        <w:t>o</w:t>
      </w:r>
      <w:r>
        <w:rPr>
          <w:color w:val="222222"/>
        </w:rPr>
        <w:t xml:space="preserve"> no CNPJ nº </w:t>
      </w:r>
      <w:r w:rsidR="00B07469">
        <w:rPr>
          <w:color w:val="222222"/>
        </w:rPr>
        <w:t>13.841.379/0001-04</w:t>
      </w:r>
      <w:r>
        <w:rPr>
          <w:color w:val="222222"/>
        </w:rPr>
        <w:t>, contemplad</w:t>
      </w:r>
      <w:r w:rsidR="000D2906">
        <w:rPr>
          <w:color w:val="222222"/>
        </w:rPr>
        <w:t>o</w:t>
      </w:r>
      <w:r>
        <w:rPr>
          <w:color w:val="222222"/>
        </w:rPr>
        <w:t xml:space="preserve"> na Chamada Pública de </w:t>
      </w:r>
      <w:r w:rsidR="00E165CF">
        <w:rPr>
          <w:color w:val="222222"/>
        </w:rPr>
        <w:t>Patrocínio</w:t>
      </w:r>
      <w:r>
        <w:rPr>
          <w:color w:val="222222"/>
        </w:rPr>
        <w:t xml:space="preserve"> nº </w:t>
      </w:r>
      <w:r w:rsidR="00E165CF">
        <w:rPr>
          <w:color w:val="222222"/>
        </w:rPr>
        <w:t>0</w:t>
      </w:r>
      <w:r w:rsidR="00B07469">
        <w:rPr>
          <w:color w:val="222222"/>
        </w:rPr>
        <w:t>3</w:t>
      </w:r>
      <w:r>
        <w:rPr>
          <w:color w:val="222222"/>
        </w:rPr>
        <w:t>/201</w:t>
      </w:r>
      <w:r w:rsidR="00B07469">
        <w:rPr>
          <w:color w:val="222222"/>
        </w:rPr>
        <w:t>8</w:t>
      </w:r>
      <w:r>
        <w:rPr>
          <w:color w:val="222222"/>
        </w:rPr>
        <w:t xml:space="preserve">, apresentou Prestação de Contas da realização do objeto do </w:t>
      </w:r>
      <w:r w:rsidR="000D2906">
        <w:rPr>
          <w:color w:val="222222"/>
        </w:rPr>
        <w:t xml:space="preserve">Convênio de Patrocínio CAU/GO </w:t>
      </w:r>
      <w:r>
        <w:rPr>
          <w:color w:val="222222"/>
        </w:rPr>
        <w:t>nº 0</w:t>
      </w:r>
      <w:r w:rsidR="00C43557">
        <w:rPr>
          <w:color w:val="222222"/>
        </w:rPr>
        <w:t>3</w:t>
      </w:r>
      <w:r>
        <w:rPr>
          <w:color w:val="222222"/>
        </w:rPr>
        <w:t>/201</w:t>
      </w:r>
      <w:r w:rsidR="00B07469">
        <w:rPr>
          <w:color w:val="222222"/>
        </w:rPr>
        <w:t>8</w:t>
      </w:r>
      <w:r>
        <w:rPr>
          <w:color w:val="222222"/>
        </w:rPr>
        <w:t>;</w:t>
      </w:r>
    </w:p>
    <w:p w:rsidR="0045689F" w:rsidRDefault="0045689F" w:rsidP="00AF5550">
      <w:pPr>
        <w:spacing w:after="120"/>
        <w:jc w:val="both"/>
      </w:pPr>
      <w:r>
        <w:rPr>
          <w:color w:val="222222"/>
        </w:rPr>
        <w:t xml:space="preserve">CONSIDERANDO que a referida instituição não abriu conta corrente exclusiva para a execução do </w:t>
      </w:r>
      <w:r w:rsidR="001B4642">
        <w:rPr>
          <w:color w:val="222222"/>
        </w:rPr>
        <w:t>projeto</w:t>
      </w:r>
      <w:r>
        <w:rPr>
          <w:color w:val="222222"/>
        </w:rPr>
        <w:t xml:space="preserve">, estando em desacordo com o item 12.2 do </w:t>
      </w:r>
      <w:r>
        <w:t>Edital de Chamada Pública de Patrocínio nº 03/2018</w:t>
      </w:r>
      <w:r>
        <w:t>, bem como não cumpriu o prazo de apresentação da prestação de contas em até 30 (t</w:t>
      </w:r>
      <w:r w:rsidR="000D2906">
        <w:t>r</w:t>
      </w:r>
      <w:r>
        <w:t>inta) dias após a conclusão do projeto, confo</w:t>
      </w:r>
      <w:r w:rsidR="001B4642">
        <w:t>rme determina o item 14.1.2 do E</w:t>
      </w:r>
      <w:r>
        <w:t>dital</w:t>
      </w:r>
      <w:r w:rsidR="00703BFA">
        <w:t xml:space="preserve"> e o item 8.2 do Convênio de </w:t>
      </w:r>
      <w:r w:rsidR="00703BFA">
        <w:rPr>
          <w:color w:val="222222"/>
        </w:rPr>
        <w:t>Patrocínio CAU/GO nº 03/2018</w:t>
      </w:r>
      <w:r>
        <w:t>;</w:t>
      </w:r>
    </w:p>
    <w:p w:rsidR="00AA1090" w:rsidRDefault="00C24632" w:rsidP="00AF5550">
      <w:pPr>
        <w:spacing w:after="120"/>
        <w:jc w:val="both"/>
      </w:pPr>
      <w:r>
        <w:t xml:space="preserve">CONSIDERANDO o Edital de Chamada Pública de </w:t>
      </w:r>
      <w:r w:rsidR="00E165CF">
        <w:t>Patrocínio</w:t>
      </w:r>
      <w:r>
        <w:t xml:space="preserve"> nº 0</w:t>
      </w:r>
      <w:r w:rsidR="0007154C">
        <w:t>3</w:t>
      </w:r>
      <w:r>
        <w:t>/201</w:t>
      </w:r>
      <w:r w:rsidR="0007154C">
        <w:t>8</w:t>
      </w:r>
      <w:r>
        <w:t xml:space="preserve"> artigo 14 – Prestação de Contas – item 14.1.1 que determina que “</w:t>
      </w:r>
      <w:r w:rsidR="007E0AE0">
        <w:t xml:space="preserve">A </w:t>
      </w:r>
      <w:r>
        <w:t xml:space="preserve">Comissão de </w:t>
      </w:r>
      <w:r w:rsidR="007E0AE0">
        <w:t xml:space="preserve">Exercício, Ensino e Formação Profissional - CEEPF e a Comissão </w:t>
      </w:r>
      <w:r>
        <w:t>Administração e Finanças do CAU/GO</w:t>
      </w:r>
      <w:r w:rsidR="004F2808">
        <w:t xml:space="preserve"> - CAF</w:t>
      </w:r>
      <w:r>
        <w:t xml:space="preserve"> fiscalizarão os projetos </w:t>
      </w:r>
      <w:r w:rsidR="004F2808">
        <w:t>apoiados</w:t>
      </w:r>
      <w:r>
        <w:t xml:space="preserve"> avaliando a efetividade da parceria”.</w:t>
      </w:r>
    </w:p>
    <w:p w:rsidR="00AA1090" w:rsidRDefault="00C24632">
      <w:pPr>
        <w:rPr>
          <w:b/>
        </w:rPr>
      </w:pPr>
      <w:r>
        <w:rPr>
          <w:b/>
        </w:rPr>
        <w:t>DELIBEROU:</w:t>
      </w:r>
    </w:p>
    <w:p w:rsidR="007E0AE0" w:rsidRDefault="00C24632">
      <w:pPr>
        <w:jc w:val="both"/>
      </w:pPr>
      <w:r>
        <w:t xml:space="preserve">1 </w:t>
      </w:r>
      <w:r w:rsidR="007E0AE0">
        <w:t>–</w:t>
      </w:r>
      <w:r>
        <w:t xml:space="preserve"> APROVAR</w:t>
      </w:r>
      <w:r w:rsidR="00B07469">
        <w:t xml:space="preserve"> com ressalva</w:t>
      </w:r>
      <w:r w:rsidR="00000881">
        <w:t>s</w:t>
      </w:r>
      <w:r w:rsidR="007E0AE0">
        <w:t>,</w:t>
      </w:r>
      <w:r>
        <w:t xml:space="preserve"> </w:t>
      </w:r>
      <w:r w:rsidR="007E0AE0">
        <w:t xml:space="preserve">no âmbito financeiro, </w:t>
      </w:r>
      <w:r>
        <w:t xml:space="preserve">a prestação de contas do </w:t>
      </w:r>
      <w:r w:rsidR="00241FA6">
        <w:t>patrocínio</w:t>
      </w:r>
      <w:r>
        <w:t xml:space="preserve"> concedido </w:t>
      </w:r>
      <w:r w:rsidR="00000881">
        <w:t xml:space="preserve">ao </w:t>
      </w:r>
      <w:r w:rsidR="00000881">
        <w:rPr>
          <w:b/>
          <w:color w:val="222222"/>
        </w:rPr>
        <w:t xml:space="preserve">Instituto de Desenvolvimento </w:t>
      </w:r>
      <w:proofErr w:type="spellStart"/>
      <w:r w:rsidR="00000881">
        <w:rPr>
          <w:b/>
          <w:color w:val="222222"/>
        </w:rPr>
        <w:t>Unicerrado</w:t>
      </w:r>
      <w:proofErr w:type="spellEnd"/>
      <w:r w:rsidR="00000881">
        <w:t>;</w:t>
      </w:r>
    </w:p>
    <w:p w:rsidR="00000881" w:rsidRDefault="00000881">
      <w:pPr>
        <w:jc w:val="both"/>
      </w:pPr>
      <w:r>
        <w:t xml:space="preserve">2 </w:t>
      </w:r>
      <w:r w:rsidR="001D32F2">
        <w:t>–</w:t>
      </w:r>
      <w:r>
        <w:t xml:space="preserve"> </w:t>
      </w:r>
      <w:r w:rsidR="001D32F2">
        <w:t xml:space="preserve">As ressalvas referem-se ao descumprimento dos itens 12.2 e 14.1.2 do </w:t>
      </w:r>
      <w:r w:rsidR="001D32F2">
        <w:t>Edital de Chamada Pública de Patrocínio nº 03/2018</w:t>
      </w:r>
      <w:r w:rsidR="00AF5550">
        <w:t xml:space="preserve"> e do item 8.2 </w:t>
      </w:r>
      <w:r w:rsidR="00AF5550">
        <w:t xml:space="preserve">do Convênio de </w:t>
      </w:r>
      <w:r w:rsidR="00AF5550">
        <w:rPr>
          <w:color w:val="222222"/>
        </w:rPr>
        <w:t>Patrocínio CAU/GO nº 03/2018</w:t>
      </w:r>
      <w:bookmarkStart w:id="0" w:name="_GoBack"/>
      <w:bookmarkEnd w:id="0"/>
      <w:r w:rsidR="001D32F2">
        <w:t>.</w:t>
      </w:r>
    </w:p>
    <w:p w:rsidR="00AA1090" w:rsidRPr="00BE6867" w:rsidRDefault="00AA1090">
      <w:pPr>
        <w:spacing w:after="120"/>
        <w:rPr>
          <w:sz w:val="6"/>
          <w:szCs w:val="6"/>
        </w:rPr>
      </w:pPr>
    </w:p>
    <w:p w:rsidR="00AA1090" w:rsidRDefault="00C24632">
      <w:pPr>
        <w:jc w:val="center"/>
      </w:pPr>
      <w:r>
        <w:t xml:space="preserve">Goiânia, </w:t>
      </w:r>
      <w:r w:rsidR="00B07469">
        <w:t>19</w:t>
      </w:r>
      <w:r>
        <w:t xml:space="preserve"> de </w:t>
      </w:r>
      <w:r w:rsidR="00B07469">
        <w:t>Novembro</w:t>
      </w:r>
      <w:r>
        <w:t xml:space="preserve"> de 201</w:t>
      </w:r>
      <w:r w:rsidR="00241FA6">
        <w:t>9</w:t>
      </w:r>
      <w:r>
        <w:t>.</w:t>
      </w:r>
    </w:p>
    <w:p w:rsidR="00AA1090" w:rsidRDefault="00AA1090">
      <w:pPr>
        <w:jc w:val="center"/>
      </w:pPr>
    </w:p>
    <w:p w:rsidR="00BE6867" w:rsidRDefault="00BE6867" w:rsidP="00BE6867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BE6867" w:rsidRDefault="00BE6867" w:rsidP="00BE6867">
      <w:pPr>
        <w:spacing w:after="0" w:line="240" w:lineRule="auto"/>
      </w:pPr>
      <w:r>
        <w:t>Suplente: JANAÍNA DE HOLANDA CAMILO</w:t>
      </w:r>
    </w:p>
    <w:p w:rsidR="00BE6867" w:rsidRDefault="00BE6867" w:rsidP="00BE6867">
      <w:pPr>
        <w:spacing w:after="0" w:line="240" w:lineRule="auto"/>
      </w:pPr>
    </w:p>
    <w:p w:rsidR="00BE6867" w:rsidRDefault="00BE6867" w:rsidP="00BE6867">
      <w:pPr>
        <w:spacing w:after="0" w:line="240" w:lineRule="auto"/>
      </w:pPr>
    </w:p>
    <w:p w:rsidR="00BE6867" w:rsidRDefault="00BE6867" w:rsidP="00BE6867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E6867" w:rsidRDefault="00BE6867" w:rsidP="00BE6867">
      <w:pPr>
        <w:spacing w:after="0" w:line="240" w:lineRule="auto"/>
      </w:pPr>
      <w:r>
        <w:t xml:space="preserve">Suplente: ANA LÚCIA FERREIRA PEIXOTO </w:t>
      </w:r>
    </w:p>
    <w:p w:rsidR="00BE6867" w:rsidRDefault="00BE6867" w:rsidP="00BE6867">
      <w:pPr>
        <w:spacing w:after="0" w:line="240" w:lineRule="auto"/>
      </w:pPr>
    </w:p>
    <w:p w:rsidR="00BE6867" w:rsidRDefault="00BE6867" w:rsidP="00BE6867">
      <w:pPr>
        <w:spacing w:after="0" w:line="240" w:lineRule="auto"/>
      </w:pPr>
    </w:p>
    <w:p w:rsidR="00BE6867" w:rsidRDefault="00BE6867" w:rsidP="00BE6867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AA1090" w:rsidRDefault="00BE6867" w:rsidP="00BE6867">
      <w:pPr>
        <w:spacing w:after="0" w:line="240" w:lineRule="auto"/>
      </w:pPr>
      <w:r>
        <w:t>Suplente: SELMA PEREIRA SILVA</w:t>
      </w:r>
    </w:p>
    <w:sectPr w:rsidR="00AA1090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0881"/>
    <w:rsid w:val="00062CD1"/>
    <w:rsid w:val="0007154C"/>
    <w:rsid w:val="00085CCE"/>
    <w:rsid w:val="000951C9"/>
    <w:rsid w:val="000D2906"/>
    <w:rsid w:val="000D5A38"/>
    <w:rsid w:val="000F6544"/>
    <w:rsid w:val="00123C3B"/>
    <w:rsid w:val="00124332"/>
    <w:rsid w:val="001525AF"/>
    <w:rsid w:val="00155055"/>
    <w:rsid w:val="00157F1A"/>
    <w:rsid w:val="001B4642"/>
    <w:rsid w:val="001B648F"/>
    <w:rsid w:val="001D32F2"/>
    <w:rsid w:val="001E7690"/>
    <w:rsid w:val="00225AC9"/>
    <w:rsid w:val="002272EB"/>
    <w:rsid w:val="00230465"/>
    <w:rsid w:val="00231902"/>
    <w:rsid w:val="00241FA6"/>
    <w:rsid w:val="00251AB7"/>
    <w:rsid w:val="002D19A5"/>
    <w:rsid w:val="002E4A56"/>
    <w:rsid w:val="002F4E3D"/>
    <w:rsid w:val="003438CC"/>
    <w:rsid w:val="003529ED"/>
    <w:rsid w:val="003D24A7"/>
    <w:rsid w:val="003E0F78"/>
    <w:rsid w:val="00431581"/>
    <w:rsid w:val="00454917"/>
    <w:rsid w:val="0045689F"/>
    <w:rsid w:val="004D2552"/>
    <w:rsid w:val="004D2F22"/>
    <w:rsid w:val="004F071D"/>
    <w:rsid w:val="004F2808"/>
    <w:rsid w:val="006B0FEB"/>
    <w:rsid w:val="006C0734"/>
    <w:rsid w:val="006D00F6"/>
    <w:rsid w:val="00703BFA"/>
    <w:rsid w:val="007633C5"/>
    <w:rsid w:val="007C5A98"/>
    <w:rsid w:val="007D1C8A"/>
    <w:rsid w:val="007E0AE0"/>
    <w:rsid w:val="007F7404"/>
    <w:rsid w:val="00806CE3"/>
    <w:rsid w:val="008470CD"/>
    <w:rsid w:val="00861FEF"/>
    <w:rsid w:val="00874008"/>
    <w:rsid w:val="008A2062"/>
    <w:rsid w:val="008C1C85"/>
    <w:rsid w:val="008C6158"/>
    <w:rsid w:val="00987262"/>
    <w:rsid w:val="009E5124"/>
    <w:rsid w:val="009F0C85"/>
    <w:rsid w:val="009F5FB1"/>
    <w:rsid w:val="00A91EC6"/>
    <w:rsid w:val="00AA0E91"/>
    <w:rsid w:val="00AA1090"/>
    <w:rsid w:val="00AE59A3"/>
    <w:rsid w:val="00AF5550"/>
    <w:rsid w:val="00AF6188"/>
    <w:rsid w:val="00B07469"/>
    <w:rsid w:val="00B24FE1"/>
    <w:rsid w:val="00B91FFF"/>
    <w:rsid w:val="00BE6553"/>
    <w:rsid w:val="00BE6867"/>
    <w:rsid w:val="00C03E7F"/>
    <w:rsid w:val="00C2241A"/>
    <w:rsid w:val="00C24632"/>
    <w:rsid w:val="00C30EFF"/>
    <w:rsid w:val="00C43557"/>
    <w:rsid w:val="00C8668C"/>
    <w:rsid w:val="00C86859"/>
    <w:rsid w:val="00CA77B4"/>
    <w:rsid w:val="00D14831"/>
    <w:rsid w:val="00D53ED2"/>
    <w:rsid w:val="00D856B8"/>
    <w:rsid w:val="00E165CF"/>
    <w:rsid w:val="00EA79B1"/>
    <w:rsid w:val="00EB5643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8</cp:revision>
  <cp:lastPrinted>2019-11-18T15:22:00Z</cp:lastPrinted>
  <dcterms:created xsi:type="dcterms:W3CDTF">2019-11-18T15:04:00Z</dcterms:created>
  <dcterms:modified xsi:type="dcterms:W3CDTF">2019-11-18T15:45:00Z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