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DB4248" w:rsidP="00DB4248">
            <w:r>
              <w:t>812282/2019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14145D" w:rsidP="00DB4248">
            <w:r>
              <w:t>Profissional</w:t>
            </w:r>
            <w:r w:rsidR="00A90437">
              <w:t xml:space="preserve"> </w:t>
            </w:r>
            <w:r w:rsidR="008956E3">
              <w:t>registrad</w:t>
            </w:r>
            <w:r w:rsidR="002F0C2F">
              <w:t xml:space="preserve">a </w:t>
            </w:r>
            <w:r w:rsidR="008956E3">
              <w:t xml:space="preserve">no CAU sob nº </w:t>
            </w:r>
            <w:r w:rsidR="00DB4248">
              <w:t>67793-0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DB4248" w:rsidP="002F0C2F">
            <w:r>
              <w:t>COBRANÇA DE ANUIDADE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14145D">
              <w:rPr>
                <w:b/>
                <w:sz w:val="24"/>
              </w:rPr>
              <w:t>6</w:t>
            </w:r>
            <w:r w:rsidR="00DB4248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 w:rsidR="0014145D">
        <w:t>7</w:t>
      </w:r>
      <w:r w:rsidR="009D52B8">
        <w:t xml:space="preserve"> de </w:t>
      </w:r>
      <w:r w:rsidR="00C42744">
        <w:t>Abril</w:t>
      </w:r>
      <w:r w:rsidR="009D52B8">
        <w:t xml:space="preserve"> </w:t>
      </w:r>
      <w:r>
        <w:t>de 201</w:t>
      </w:r>
      <w:r w:rsidR="009D52B8">
        <w:t>9</w:t>
      </w:r>
      <w:r>
        <w:t>, no uso das competências que lhe confere o artigo</w:t>
      </w:r>
      <w:r w:rsidR="00523677">
        <w:t xml:space="preserve"> 9</w:t>
      </w:r>
      <w:r w:rsidR="000C196C">
        <w:t>5</w:t>
      </w:r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2F0C2F">
        <w:t>a</w:t>
      </w:r>
      <w:r w:rsidR="00C42744">
        <w:t xml:space="preserve"> profissional r</w:t>
      </w:r>
      <w:r w:rsidR="006F1DAF">
        <w:t>egistrad</w:t>
      </w:r>
      <w:r w:rsidR="002F0C2F">
        <w:t>a</w:t>
      </w:r>
      <w:r w:rsidR="006F1DAF">
        <w:t xml:space="preserve"> no </w:t>
      </w:r>
      <w:r w:rsidR="009935F1">
        <w:t>CAU</w:t>
      </w:r>
      <w:r w:rsidR="006F1DAF">
        <w:t xml:space="preserve"> sob o nº </w:t>
      </w:r>
      <w:r w:rsidR="00444223">
        <w:t>67793-0 foi notificada para quitar a anuidade 2014, apresentando então solicitação de impugnação da cobrança, alegando que havia solicitado a interrupção de seu registro em junho de 2013 e que</w:t>
      </w:r>
      <w:r w:rsidR="00B375E4">
        <w:t>,</w:t>
      </w:r>
      <w:r w:rsidR="00444223">
        <w:t xml:space="preserve"> devido a problemas no SICCAU, não foi possível finalizar </w:t>
      </w:r>
      <w:r w:rsidR="00B375E4">
        <w:t xml:space="preserve">o protocolo. Disse que na época ficou </w:t>
      </w:r>
      <w:proofErr w:type="gramStart"/>
      <w:r w:rsidR="00B375E4">
        <w:t>acordado que não seria cobrada</w:t>
      </w:r>
      <w:proofErr w:type="gramEnd"/>
      <w:r w:rsidR="00B375E4">
        <w:t xml:space="preserve"> a anuidade 2014;</w:t>
      </w:r>
    </w:p>
    <w:p w:rsidR="0000395A" w:rsidRDefault="008956E3" w:rsidP="00AF6908">
      <w:pPr>
        <w:spacing w:after="120"/>
        <w:jc w:val="both"/>
      </w:pPr>
      <w:r>
        <w:t xml:space="preserve">CONSIDERANDO </w:t>
      </w:r>
      <w:r w:rsidR="005A6BF0">
        <w:t xml:space="preserve">que </w:t>
      </w:r>
      <w:r w:rsidR="00510B81">
        <w:t xml:space="preserve">o </w:t>
      </w:r>
      <w:r w:rsidR="00603BD5">
        <w:t>protocolo de solicitação de interrupção data de 02 de julho de 2014</w:t>
      </w:r>
      <w:r w:rsidR="00304592">
        <w:t>;</w:t>
      </w:r>
      <w:r w:rsidR="00603BD5">
        <w:t xml:space="preserve"> que foram trocados vários e-mails da profissional com o CAU/GO</w:t>
      </w:r>
      <w:r w:rsidR="005A6BF0">
        <w:t xml:space="preserve"> em 2013</w:t>
      </w:r>
      <w:r w:rsidR="00603BD5">
        <w:t>, no qual este último solicitou que a mesma enviasse carta com solicitação de interrupção assinada, o que não foi feito</w:t>
      </w:r>
      <w:r w:rsidR="005A6BF0">
        <w:t>;</w:t>
      </w:r>
      <w:r w:rsidR="00603BD5">
        <w:t xml:space="preserve"> e que </w:t>
      </w:r>
      <w:r w:rsidR="005A6BF0">
        <w:t xml:space="preserve">na época </w:t>
      </w:r>
      <w:r w:rsidR="00603BD5">
        <w:t>era necessário</w:t>
      </w:r>
      <w:r w:rsidR="00304592">
        <w:t xml:space="preserve"> fazer os </w:t>
      </w:r>
      <w:proofErr w:type="spellStart"/>
      <w:r w:rsidR="00304592">
        <w:t>RRTs</w:t>
      </w:r>
      <w:proofErr w:type="spellEnd"/>
      <w:r w:rsidR="00304592">
        <w:t xml:space="preserve"> derivados e dar </w:t>
      </w:r>
      <w:proofErr w:type="gramStart"/>
      <w:r w:rsidR="00304592">
        <w:t>baixa no</w:t>
      </w:r>
      <w:r w:rsidR="005A6BF0">
        <w:t>s</w:t>
      </w:r>
      <w:proofErr w:type="gramEnd"/>
      <w:r w:rsidR="00304592">
        <w:t xml:space="preserve"> mesmo</w:t>
      </w:r>
      <w:r w:rsidR="005A6BF0">
        <w:t>s</w:t>
      </w:r>
      <w:r w:rsidR="00304592">
        <w:t xml:space="preserve"> para proceder à abertura formal do protocolo de interrupção, o que só foi finalizado em </w:t>
      </w:r>
      <w:r w:rsidR="005A6BF0">
        <w:t>agosto e setembro de 2014</w:t>
      </w:r>
      <w:r w:rsidR="007950B3">
        <w:t>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 w:rsidR="00866DF0">
        <w:t xml:space="preserve"> opina que </w:t>
      </w:r>
      <w:r w:rsidR="00DB0E07">
        <w:t>a</w:t>
      </w:r>
      <w:r w:rsidR="00866DF0">
        <w:t xml:space="preserve"> requerente </w:t>
      </w:r>
      <w:r w:rsidR="00F83AB1">
        <w:t>deve pagar a anuidade 2014 proporcional ao período de janeiro a julho</w:t>
      </w:r>
      <w:r w:rsidR="006F1DAF">
        <w:t>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 xml:space="preserve">1 – </w:t>
      </w:r>
      <w:r w:rsidR="002F0C2F">
        <w:t>IN</w:t>
      </w:r>
      <w:r>
        <w:t xml:space="preserve">DEFERIR a solicitação de </w:t>
      </w:r>
      <w:r w:rsidR="00F83AB1">
        <w:t xml:space="preserve">impugnação de cobrança de anuidade do </w:t>
      </w:r>
      <w:r w:rsidR="002F0C2F">
        <w:t>pro</w:t>
      </w:r>
      <w:r>
        <w:t xml:space="preserve">cesso nº </w:t>
      </w:r>
      <w:r w:rsidR="00F83AB1">
        <w:t>812282/2019</w:t>
      </w:r>
      <w:r>
        <w:t xml:space="preserve"> </w:t>
      </w:r>
      <w:r w:rsidR="00C42744">
        <w:t xml:space="preserve">profissional </w:t>
      </w:r>
      <w:r>
        <w:t>registrad</w:t>
      </w:r>
      <w:r w:rsidR="002F0C2F">
        <w:t>a</w:t>
      </w:r>
      <w:r>
        <w:t xml:space="preserve"> no CAU nº </w:t>
      </w:r>
      <w:r w:rsidR="00F83AB1">
        <w:t>67793-0</w:t>
      </w:r>
      <w:r w:rsidR="00DB0E07">
        <w:t>, determinando o pagamento da anuidade 201</w:t>
      </w:r>
      <w:r w:rsidR="00F83AB1">
        <w:t>4</w:t>
      </w:r>
      <w:bookmarkStart w:id="0" w:name="_GoBack"/>
      <w:bookmarkEnd w:id="0"/>
      <w:r w:rsidR="00380BA6">
        <w:t>.</w:t>
      </w:r>
    </w:p>
    <w:p w:rsidR="00380BA6" w:rsidRPr="00D07A66" w:rsidRDefault="00380BA6">
      <w:pPr>
        <w:jc w:val="both"/>
        <w:rPr>
          <w:sz w:val="6"/>
          <w:szCs w:val="6"/>
        </w:rPr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>
        <w:t>1</w:t>
      </w:r>
      <w:r w:rsidR="00C42744">
        <w:t>7</w:t>
      </w:r>
      <w:r w:rsidRPr="008A2062">
        <w:t xml:space="preserve"> de </w:t>
      </w:r>
      <w:r w:rsidR="00C42744">
        <w:t>Abril</w:t>
      </w:r>
      <w:r w:rsidRPr="008A2062">
        <w:t xml:space="preserve"> de 201</w:t>
      </w:r>
      <w:r w:rsidR="009D52B8">
        <w:t>9</w:t>
      </w:r>
      <w:r w:rsidRPr="008A2062">
        <w:t>.</w:t>
      </w:r>
    </w:p>
    <w:p w:rsidR="004517F5" w:rsidRDefault="004517F5" w:rsidP="004517F5">
      <w:pPr>
        <w:jc w:val="center"/>
      </w:pPr>
    </w:p>
    <w:p w:rsidR="00D07A66" w:rsidRDefault="00D07A66" w:rsidP="00D07A66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>Suplente: JANAÍNA DE HOLANDA CAMILO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 xml:space="preserve">Suplente: ANA LÚCIA FERREIRA PEIXOTO 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4D5EED" w:rsidRDefault="00D07A66" w:rsidP="00D07A66">
      <w:pPr>
        <w:spacing w:after="0" w:line="240" w:lineRule="auto"/>
      </w:pPr>
      <w:r>
        <w:t>Suplente: SELMA PEREIRA SILVA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7596D"/>
    <w:rsid w:val="00085CCE"/>
    <w:rsid w:val="000C196C"/>
    <w:rsid w:val="000F6544"/>
    <w:rsid w:val="001164BB"/>
    <w:rsid w:val="00123C3B"/>
    <w:rsid w:val="001406A3"/>
    <w:rsid w:val="0014145D"/>
    <w:rsid w:val="0018312C"/>
    <w:rsid w:val="001C1782"/>
    <w:rsid w:val="001C6C10"/>
    <w:rsid w:val="001D226F"/>
    <w:rsid w:val="00225AC9"/>
    <w:rsid w:val="00227AF8"/>
    <w:rsid w:val="00277AAE"/>
    <w:rsid w:val="002B73F5"/>
    <w:rsid w:val="002C5A4D"/>
    <w:rsid w:val="002F0C2F"/>
    <w:rsid w:val="00304592"/>
    <w:rsid w:val="00310CD6"/>
    <w:rsid w:val="00357A5C"/>
    <w:rsid w:val="00380BA6"/>
    <w:rsid w:val="003A50EE"/>
    <w:rsid w:val="003C55B2"/>
    <w:rsid w:val="003E0F78"/>
    <w:rsid w:val="003E6243"/>
    <w:rsid w:val="003F5427"/>
    <w:rsid w:val="00444223"/>
    <w:rsid w:val="004517F5"/>
    <w:rsid w:val="004533F0"/>
    <w:rsid w:val="004927A6"/>
    <w:rsid w:val="004A04D1"/>
    <w:rsid w:val="004A3A62"/>
    <w:rsid w:val="004D2F22"/>
    <w:rsid w:val="004D5EED"/>
    <w:rsid w:val="004F5FCC"/>
    <w:rsid w:val="00510B81"/>
    <w:rsid w:val="00512939"/>
    <w:rsid w:val="00523677"/>
    <w:rsid w:val="00586826"/>
    <w:rsid w:val="005A6BF0"/>
    <w:rsid w:val="00602E04"/>
    <w:rsid w:val="00603BD5"/>
    <w:rsid w:val="00621A0F"/>
    <w:rsid w:val="00627779"/>
    <w:rsid w:val="00653848"/>
    <w:rsid w:val="006C775B"/>
    <w:rsid w:val="006E45EF"/>
    <w:rsid w:val="006E4D8F"/>
    <w:rsid w:val="006F1DAF"/>
    <w:rsid w:val="00716D1B"/>
    <w:rsid w:val="00721452"/>
    <w:rsid w:val="00771100"/>
    <w:rsid w:val="007950B3"/>
    <w:rsid w:val="007A54E8"/>
    <w:rsid w:val="007B32A7"/>
    <w:rsid w:val="007B7E03"/>
    <w:rsid w:val="007C7EB5"/>
    <w:rsid w:val="007D1C8A"/>
    <w:rsid w:val="007F12BF"/>
    <w:rsid w:val="007F3354"/>
    <w:rsid w:val="008130CD"/>
    <w:rsid w:val="00822968"/>
    <w:rsid w:val="00866DF0"/>
    <w:rsid w:val="00874008"/>
    <w:rsid w:val="008904F7"/>
    <w:rsid w:val="00892E9E"/>
    <w:rsid w:val="008956E3"/>
    <w:rsid w:val="008A2062"/>
    <w:rsid w:val="008A446B"/>
    <w:rsid w:val="008C6158"/>
    <w:rsid w:val="008E0EFE"/>
    <w:rsid w:val="008E7531"/>
    <w:rsid w:val="00930182"/>
    <w:rsid w:val="00982B4B"/>
    <w:rsid w:val="009935F1"/>
    <w:rsid w:val="009B662A"/>
    <w:rsid w:val="009D52B8"/>
    <w:rsid w:val="009D718C"/>
    <w:rsid w:val="009F5FB1"/>
    <w:rsid w:val="009F6AED"/>
    <w:rsid w:val="00A90437"/>
    <w:rsid w:val="00A9494E"/>
    <w:rsid w:val="00AA534E"/>
    <w:rsid w:val="00AE2E0D"/>
    <w:rsid w:val="00AF6908"/>
    <w:rsid w:val="00B0290A"/>
    <w:rsid w:val="00B24FE1"/>
    <w:rsid w:val="00B3527B"/>
    <w:rsid w:val="00B375E4"/>
    <w:rsid w:val="00B52AFA"/>
    <w:rsid w:val="00B620A5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42744"/>
    <w:rsid w:val="00C8668C"/>
    <w:rsid w:val="00C86859"/>
    <w:rsid w:val="00C913DB"/>
    <w:rsid w:val="00C95E9A"/>
    <w:rsid w:val="00CA77B4"/>
    <w:rsid w:val="00CB45B2"/>
    <w:rsid w:val="00CD1EE0"/>
    <w:rsid w:val="00CD55A6"/>
    <w:rsid w:val="00D07A66"/>
    <w:rsid w:val="00D27D61"/>
    <w:rsid w:val="00D35207"/>
    <w:rsid w:val="00D53ED2"/>
    <w:rsid w:val="00D87D41"/>
    <w:rsid w:val="00DB0E07"/>
    <w:rsid w:val="00DB4248"/>
    <w:rsid w:val="00DC6319"/>
    <w:rsid w:val="00DD7E96"/>
    <w:rsid w:val="00DF60CD"/>
    <w:rsid w:val="00E01B05"/>
    <w:rsid w:val="00E17D9B"/>
    <w:rsid w:val="00E213AC"/>
    <w:rsid w:val="00E2383D"/>
    <w:rsid w:val="00E34144"/>
    <w:rsid w:val="00E66AF8"/>
    <w:rsid w:val="00E96510"/>
    <w:rsid w:val="00EA4F17"/>
    <w:rsid w:val="00EB431D"/>
    <w:rsid w:val="00EB5643"/>
    <w:rsid w:val="00EC73F5"/>
    <w:rsid w:val="00EE6288"/>
    <w:rsid w:val="00EF7077"/>
    <w:rsid w:val="00F05E13"/>
    <w:rsid w:val="00F25B93"/>
    <w:rsid w:val="00F505EC"/>
    <w:rsid w:val="00F621FE"/>
    <w:rsid w:val="00F713BC"/>
    <w:rsid w:val="00F83AB1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EC7976-A6DF-4BEF-9A6B-50E24675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7</cp:revision>
  <cp:lastPrinted>2018-04-11T18:25:00Z</cp:lastPrinted>
  <dcterms:created xsi:type="dcterms:W3CDTF">2019-04-15T19:32:00Z</dcterms:created>
  <dcterms:modified xsi:type="dcterms:W3CDTF">2019-04-15T19:47:00Z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