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E7722C" w:rsidP="00E7722C">
            <w:r>
              <w:t>798482/2019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3E37CC" w:rsidP="003E37CC">
            <w:r>
              <w:t xml:space="preserve">Profissional registrado no </w:t>
            </w:r>
            <w:r w:rsidR="00A14CD9">
              <w:t>CAU</w:t>
            </w:r>
            <w:r>
              <w:t xml:space="preserve"> nº A143412-8</w:t>
            </w:r>
            <w:bookmarkStart w:id="0" w:name="_GoBack"/>
            <w:bookmarkEnd w:id="0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534E8C" w:rsidP="00534E8C">
            <w:r>
              <w:t xml:space="preserve">RECURSO DE </w:t>
            </w:r>
            <w:r w:rsidR="00A14CD9">
              <w:t>SOLICITAÇ</w:t>
            </w:r>
            <w:r>
              <w:t>ÃO</w:t>
            </w:r>
            <w:r w:rsidR="00A14CD9"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4E6448">
              <w:rPr>
                <w:b/>
                <w:sz w:val="24"/>
              </w:rPr>
              <w:t>6</w:t>
            </w:r>
            <w:r w:rsidR="00E8348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5879F3">
        <w:t>9</w:t>
      </w:r>
      <w:r>
        <w:t xml:space="preserve"> de </w:t>
      </w:r>
      <w:r w:rsidR="004E6448">
        <w:t>Março</w:t>
      </w:r>
      <w:r w:rsidR="005879F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534E8C" w:rsidRDefault="00534E8C" w:rsidP="00534E8C">
      <w:pPr>
        <w:jc w:val="both"/>
      </w:pPr>
      <w:r>
        <w:t xml:space="preserve">CONSIDERANDO </w:t>
      </w:r>
      <w:r>
        <w:t>que o profissional registrado no CAU sob o nº A143412-8 contest</w:t>
      </w:r>
      <w:r w:rsidR="00B15AC7">
        <w:t xml:space="preserve">ou </w:t>
      </w:r>
      <w:r>
        <w:t>a decisão da CAF, que reprovou a solicitação de ressarcimento nº 14908 conforme Deliberação nº 140 – CAF-CAU/GO</w:t>
      </w:r>
      <w:r w:rsidR="002306FF">
        <w:t>. O profissional solicitou nova análise do processo e sugeriu alteração no procedimento de retificação de RRT, com possibilidade de alteração do mesmo antes do reconhecimento do pagamento</w:t>
      </w:r>
      <w:r>
        <w:t>;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534E8C">
        <w:t>a</w:t>
      </w:r>
      <w:r w:rsidR="004566B1">
        <w:t xml:space="preserve"> </w:t>
      </w:r>
      <w:r>
        <w:t xml:space="preserve">Resolução nº 152 </w:t>
      </w:r>
      <w:r w:rsidR="004566B1">
        <w:t xml:space="preserve">do CAU/BR, </w:t>
      </w:r>
      <w:r w:rsidR="00534E8C">
        <w:t>que r</w:t>
      </w:r>
      <w:r>
        <w:t>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534E8C" w:rsidRDefault="00A14CD9" w:rsidP="004566B1">
      <w:pPr>
        <w:jc w:val="both"/>
      </w:pPr>
      <w:r>
        <w:t>C</w:t>
      </w:r>
      <w:r w:rsidR="004566B1">
        <w:t xml:space="preserve">ONSIDERANDO </w:t>
      </w:r>
      <w:r w:rsidR="00534E8C">
        <w:t>o Parecer Jurídico nº 06/2019 emitido pela Assessoria Jurídica, que opina que o requerente não tem direito ao ressarciment</w:t>
      </w:r>
      <w:r w:rsidR="002306FF">
        <w:t>o do valor.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2306FF">
      <w:pPr>
        <w:jc w:val="both"/>
      </w:pPr>
      <w:r>
        <w:t xml:space="preserve">1 </w:t>
      </w:r>
      <w:r w:rsidR="00B15AC7">
        <w:t>–</w:t>
      </w:r>
      <w:r w:rsidR="002306FF">
        <w:t xml:space="preserve"> INDEFERIR </w:t>
      </w:r>
      <w:r w:rsidR="008C5CF6">
        <w:t xml:space="preserve">a </w:t>
      </w:r>
      <w:r w:rsidR="002306FF">
        <w:t>solicitação do profissional registrado no CAU nº A143412-8, processo nº 798482/20219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3D601D">
        <w:t>9</w:t>
      </w:r>
      <w:r>
        <w:t xml:space="preserve"> de</w:t>
      </w:r>
      <w:r w:rsidR="00F83228">
        <w:t xml:space="preserve"> Março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306FF"/>
    <w:rsid w:val="00247DAA"/>
    <w:rsid w:val="00276E4A"/>
    <w:rsid w:val="00293694"/>
    <w:rsid w:val="002B7BF5"/>
    <w:rsid w:val="002C61C3"/>
    <w:rsid w:val="002E2007"/>
    <w:rsid w:val="003578A5"/>
    <w:rsid w:val="003D601D"/>
    <w:rsid w:val="003E37CC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34E8C"/>
    <w:rsid w:val="005779C4"/>
    <w:rsid w:val="005879F3"/>
    <w:rsid w:val="005910D0"/>
    <w:rsid w:val="005B5B2C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15AC7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38A4"/>
    <w:rsid w:val="00D25E0E"/>
    <w:rsid w:val="00D53ED2"/>
    <w:rsid w:val="00D551CA"/>
    <w:rsid w:val="00D854D6"/>
    <w:rsid w:val="00E23C91"/>
    <w:rsid w:val="00E41939"/>
    <w:rsid w:val="00E7722C"/>
    <w:rsid w:val="00E8348E"/>
    <w:rsid w:val="00EA6A6D"/>
    <w:rsid w:val="00F2027B"/>
    <w:rsid w:val="00F25212"/>
    <w:rsid w:val="00F83228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2019-03-18T18:54:00Z</cp:lastPrinted>
  <dcterms:created xsi:type="dcterms:W3CDTF">2019-03-18T18:22:00Z</dcterms:created>
  <dcterms:modified xsi:type="dcterms:W3CDTF">2019-03-18T18:55:00Z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