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C84580" w:rsidP="003F5427">
            <w:r>
              <w:t>805223/2019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C84580" w:rsidP="00C84580">
            <w:r>
              <w:t xml:space="preserve">Profissional </w:t>
            </w:r>
            <w:r w:rsidR="008956E3">
              <w:t xml:space="preserve">registrada no CAU sob nº </w:t>
            </w:r>
            <w:r>
              <w:t>A77601-7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9D52B8">
              <w:rPr>
                <w:b/>
                <w:sz w:val="24"/>
              </w:rPr>
              <w:t>5</w:t>
            </w:r>
            <w:r w:rsidR="00C8458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9D52B8">
        <w:t xml:space="preserve">9 de Fevereiro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6F1DAF">
        <w:t xml:space="preserve">a </w:t>
      </w:r>
      <w:r w:rsidR="0009485F">
        <w:t xml:space="preserve">profissional </w:t>
      </w:r>
      <w:r w:rsidR="006F1DAF">
        <w:t xml:space="preserve">registrada no </w:t>
      </w:r>
      <w:r w:rsidR="009935F1">
        <w:t>CAU</w:t>
      </w:r>
      <w:r w:rsidR="006F1DAF">
        <w:t xml:space="preserve"> sob o nº </w:t>
      </w:r>
      <w:r w:rsidR="0009485F">
        <w:t>A77601-7</w:t>
      </w:r>
      <w:r w:rsidR="006F1DAF">
        <w:t xml:space="preserve"> solicitou a revisão d</w:t>
      </w:r>
      <w:r w:rsidR="00DA12AC">
        <w:t xml:space="preserve">o valor da anuidade exercício 2017, </w:t>
      </w:r>
      <w:r w:rsidR="006F1DAF">
        <w:t xml:space="preserve">alegando </w:t>
      </w:r>
      <w:r w:rsidR="00DA12AC">
        <w:t>que pagou erroneamente duas vezes o boleto da anuidade 2017 da empresa de registro nº PJ30226-0, da qual a mesma é sócia administradora, deixando então de pagar sua anuidade pessoa física pensando que já estava paga</w:t>
      </w:r>
      <w:r w:rsidR="0036792A">
        <w:t>. Solicita então que o valor da anuidade da empresa pago a mais seja revertido para quitação da sua anuidade pessoa física</w:t>
      </w:r>
      <w:r w:rsidR="00A50377">
        <w:t>, bem como que não sejam cobrados os valores de encargos da sua anuidade em atraso</w:t>
      </w:r>
      <w:r w:rsidR="00DA12AC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</w:t>
      </w:r>
      <w:r w:rsidR="00573163">
        <w:t>s receitas de pessoa física e jurídica são lançadas contabilmente em contas diferentes e que há a possibilidade de restituição do valor pago em duplicidade, conforme a Resolução nº 152 CAU/BR e o Código Tributário Nacional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</w:t>
      </w:r>
      <w:r w:rsidR="00573163">
        <w:t xml:space="preserve"> indeferir a solicitação da profissional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573163">
        <w:t>IND</w:t>
      </w:r>
      <w:r>
        <w:t>EFERIR a solicitação de</w:t>
      </w:r>
      <w:r w:rsidR="00573163">
        <w:t xml:space="preserve"> revisão de cobrança de anuidade </w:t>
      </w:r>
      <w:r>
        <w:t xml:space="preserve">do processo nº </w:t>
      </w:r>
      <w:r w:rsidR="00573163">
        <w:t>805223/2019</w:t>
      </w:r>
      <w:r>
        <w:t xml:space="preserve"> da </w:t>
      </w:r>
      <w:r w:rsidR="00740A2F">
        <w:t xml:space="preserve">profissional </w:t>
      </w:r>
      <w:r>
        <w:t xml:space="preserve">registrada no CAU nº </w:t>
      </w:r>
      <w:r w:rsidR="00740A2F">
        <w:t>A77601-7</w:t>
      </w:r>
      <w:r w:rsidR="00380BA6">
        <w:t>.</w:t>
      </w:r>
    </w:p>
    <w:p w:rsidR="00380BA6" w:rsidRPr="00917315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9D52B8">
        <w:t>9</w:t>
      </w:r>
      <w:r w:rsidRPr="008A2062">
        <w:t xml:space="preserve"> de </w:t>
      </w:r>
      <w:r w:rsidR="009D52B8">
        <w:t>Fevereiro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917315" w:rsidRDefault="00917315" w:rsidP="00917315">
      <w:pPr>
        <w:spacing w:after="0" w:line="240" w:lineRule="auto"/>
      </w:pPr>
      <w:r>
        <w:t>REGINA MARIA DE FARIA AMARAL BRITO – Coordenadora</w:t>
      </w:r>
      <w:r>
        <w:tab/>
        <w:t>______</w:t>
      </w:r>
      <w:bookmarkStart w:id="0" w:name="_GoBack"/>
      <w:bookmarkEnd w:id="0"/>
      <w:r>
        <w:t>________________________</w:t>
      </w:r>
    </w:p>
    <w:p w:rsidR="00917315" w:rsidRDefault="00917315" w:rsidP="00917315">
      <w:pPr>
        <w:spacing w:after="0" w:line="240" w:lineRule="auto"/>
      </w:pPr>
      <w:r>
        <w:t>Suplente: JANAÍNA DE HOLANDA CAMILO</w:t>
      </w:r>
    </w:p>
    <w:p w:rsidR="00917315" w:rsidRDefault="00917315" w:rsidP="00917315">
      <w:pPr>
        <w:spacing w:after="0" w:line="240" w:lineRule="auto"/>
      </w:pPr>
    </w:p>
    <w:p w:rsidR="00917315" w:rsidRDefault="001D2DAB" w:rsidP="009173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17CC4" wp14:editId="34CC66C3">
                <wp:simplePos x="0" y="0"/>
                <wp:positionH relativeFrom="column">
                  <wp:posOffset>3581400</wp:posOffset>
                </wp:positionH>
                <wp:positionV relativeFrom="paragraph">
                  <wp:posOffset>103505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DAB" w:rsidRDefault="001D2DAB" w:rsidP="001D2DAB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17C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2pt;margin-top:8.15pt;width:165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BrbSWs4AAAAAkBAAAPAAAAZHJz&#10;L2Rvd25yZXYueG1sTI9BS8NAEIXvgv9hGcGb3diaENNsSgkUQfTQ2ou3SXaahGZ3Y3bbRn+946ke&#10;h+/x5nv5ajK9ONPoO2cVPM4iEGRrpzvbKNh/bB5SED6g1dg7Swq+ycOquL3JMdPuYrd03oVGcIn1&#10;GSpoQxgyKX3dkkE/cwNZZgc3Ggx8jo3UI1643PRyHkWJNNhZ/tDiQGVL9XF3Mgpey807bqu5SX/6&#10;8uXtsB6+9p+xUvd303oJItAUrmH402d1KNipciervegVxMkTbwkMkgUIDqTPcQyiYpIuQBa5/L+g&#10;+AU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BrbSWs4AAAAAkBAAAPAAAAAAAAAAAA&#10;AAAAAIwEAABkcnMvZG93bnJldi54bWxQSwUGAAAAAAQABADzAAAAmQUAAAAA&#10;" filled="f" stroked="f" strokeweight=".5pt">
                <v:textbox>
                  <w:txbxContent>
                    <w:p w:rsidR="001D2DAB" w:rsidRDefault="001D2DAB" w:rsidP="001D2DAB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917315" w:rsidRDefault="00917315" w:rsidP="0091731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 xml:space="preserve">Suplente: ANA LÚCIA FERREIRA PEIXOTO 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SELMA PEREIRA SILVA</w:t>
      </w:r>
    </w:p>
    <w:p w:rsidR="004D5EED" w:rsidRDefault="004D5EED" w:rsidP="00917315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9485F"/>
    <w:rsid w:val="000C196C"/>
    <w:rsid w:val="000F6544"/>
    <w:rsid w:val="001164BB"/>
    <w:rsid w:val="00123C3B"/>
    <w:rsid w:val="001406A3"/>
    <w:rsid w:val="001C1782"/>
    <w:rsid w:val="001C6C10"/>
    <w:rsid w:val="001D2DAB"/>
    <w:rsid w:val="00225AC9"/>
    <w:rsid w:val="00227AF8"/>
    <w:rsid w:val="00277AAE"/>
    <w:rsid w:val="002B73F5"/>
    <w:rsid w:val="00310CD6"/>
    <w:rsid w:val="00357A5C"/>
    <w:rsid w:val="0036792A"/>
    <w:rsid w:val="00380BA6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2939"/>
    <w:rsid w:val="00523677"/>
    <w:rsid w:val="00573163"/>
    <w:rsid w:val="00586826"/>
    <w:rsid w:val="00621A0F"/>
    <w:rsid w:val="00627779"/>
    <w:rsid w:val="00653848"/>
    <w:rsid w:val="006C775B"/>
    <w:rsid w:val="006E4D8F"/>
    <w:rsid w:val="006F1DAF"/>
    <w:rsid w:val="00716D1B"/>
    <w:rsid w:val="00721452"/>
    <w:rsid w:val="00740A2F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17315"/>
    <w:rsid w:val="00930182"/>
    <w:rsid w:val="00982B4B"/>
    <w:rsid w:val="009935F1"/>
    <w:rsid w:val="009B662A"/>
    <w:rsid w:val="009D52B8"/>
    <w:rsid w:val="009D718C"/>
    <w:rsid w:val="009F5FB1"/>
    <w:rsid w:val="009F6AED"/>
    <w:rsid w:val="00A50377"/>
    <w:rsid w:val="00A90437"/>
    <w:rsid w:val="00A9494E"/>
    <w:rsid w:val="00AA534E"/>
    <w:rsid w:val="00AE2E0D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4580"/>
    <w:rsid w:val="00C8668C"/>
    <w:rsid w:val="00C86859"/>
    <w:rsid w:val="00C913DB"/>
    <w:rsid w:val="00C95E9A"/>
    <w:rsid w:val="00CA77B4"/>
    <w:rsid w:val="00CB45B2"/>
    <w:rsid w:val="00CD1EE0"/>
    <w:rsid w:val="00CD55A6"/>
    <w:rsid w:val="00D27D61"/>
    <w:rsid w:val="00D35207"/>
    <w:rsid w:val="00D53ED2"/>
    <w:rsid w:val="00D87D41"/>
    <w:rsid w:val="00DA12AC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98889-A47B-4B77-9011-DA267713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8</cp:revision>
  <cp:lastPrinted>2018-04-11T18:25:00Z</cp:lastPrinted>
  <dcterms:created xsi:type="dcterms:W3CDTF">2019-02-12T19:31:00Z</dcterms:created>
  <dcterms:modified xsi:type="dcterms:W3CDTF">2019-02-19T20:58:00Z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