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D238A4" w:rsidRDefault="00A14CD9" w:rsidP="00D238A4">
            <w:r>
              <w:t>RESSARCIMENTO</w:t>
            </w:r>
            <w:r w:rsidR="00934304">
              <w:t>S</w:t>
            </w:r>
            <w:r>
              <w:t xml:space="preserve"> </w:t>
            </w:r>
            <w:proofErr w:type="gramStart"/>
            <w:r>
              <w:t>N</w:t>
            </w:r>
            <w:r w:rsidR="00934304">
              <w:rPr>
                <w:vertAlign w:val="superscript"/>
              </w:rPr>
              <w:t>os</w:t>
            </w:r>
            <w:r>
              <w:t xml:space="preserve"> </w:t>
            </w:r>
            <w:r w:rsidR="00D238A4">
              <w:t>:</w:t>
            </w:r>
            <w:proofErr w:type="gramEnd"/>
          </w:p>
          <w:p w:rsidR="002E2007" w:rsidRDefault="00D238A4" w:rsidP="00D238A4">
            <w:r>
              <w:t>14908, 14955, 14962, 14971, 14972, 14982, 14983 e 14989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934304">
              <w:rPr>
                <w:b/>
                <w:sz w:val="24"/>
              </w:rPr>
              <w:t>40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934304">
        <w:t>8</w:t>
      </w:r>
      <w:r>
        <w:t xml:space="preserve"> de </w:t>
      </w:r>
      <w:r w:rsidR="00934304">
        <w:t>Outu</w:t>
      </w:r>
      <w:r w:rsidR="009D4A75">
        <w:t>bro</w:t>
      </w:r>
      <w:r w:rsidR="00EA6A6D">
        <w:t xml:space="preserve"> </w:t>
      </w:r>
      <w:r>
        <w:t>de 2018, no uso das competências que lhe confere o artigo 94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5779C4">
        <w:t>a</w:t>
      </w:r>
      <w:r w:rsidR="00276E4A">
        <w:t>s</w:t>
      </w:r>
      <w:r w:rsidR="00C559E0">
        <w:t xml:space="preserve"> análise</w:t>
      </w:r>
      <w:r w:rsidR="00276E4A">
        <w:t>s</w:t>
      </w:r>
      <w:r w:rsidR="005779C4">
        <w:t xml:space="preserve"> da Gerên</w:t>
      </w:r>
      <w:bookmarkStart w:id="0" w:name="_GoBack"/>
      <w:bookmarkEnd w:id="0"/>
      <w:r w:rsidR="005779C4">
        <w:t>cia de Planejamento e Finanças 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E2007" w:rsidRDefault="00A14CD9">
      <w:r>
        <w:t>1 - APROVAR a</w:t>
      </w:r>
      <w:r w:rsidR="00D238A4">
        <w:t>s</w:t>
      </w:r>
      <w:r>
        <w:t xml:space="preserve"> solicitaç</w:t>
      </w:r>
      <w:r w:rsidR="00D238A4">
        <w:t xml:space="preserve">ões </w:t>
      </w:r>
      <w:r>
        <w:t xml:space="preserve">de ressarcimento </w:t>
      </w:r>
      <w:r w:rsidR="009439B6">
        <w:t>n</w:t>
      </w:r>
      <w:r w:rsidR="00D238A4">
        <w:rPr>
          <w:vertAlign w:val="superscript"/>
        </w:rPr>
        <w:t>os</w:t>
      </w:r>
      <w:r w:rsidR="00521510">
        <w:t xml:space="preserve"> </w:t>
      </w:r>
      <w:r w:rsidR="00D238A4">
        <w:t>14971, 14972, 14982 e 14983;</w:t>
      </w:r>
    </w:p>
    <w:p w:rsidR="00934304" w:rsidRPr="00934304" w:rsidRDefault="00934304">
      <w:r>
        <w:t>2 – REPROVAR as solicitações de ressarcimento n</w:t>
      </w:r>
      <w:r>
        <w:rPr>
          <w:vertAlign w:val="superscript"/>
        </w:rPr>
        <w:t>os</w:t>
      </w:r>
      <w:r>
        <w:t xml:space="preserve"> </w:t>
      </w:r>
      <w:r w:rsidR="00D238A4">
        <w:t>14908, 14955, 14962 e 14989</w:t>
      </w:r>
      <w:r>
        <w:t>.</w:t>
      </w:r>
    </w:p>
    <w:p w:rsidR="002E2007" w:rsidRDefault="002E2007"/>
    <w:p w:rsidR="002E2007" w:rsidRDefault="00A14CD9">
      <w:pPr>
        <w:jc w:val="center"/>
      </w:pPr>
      <w:r>
        <w:t>Goiânia, 1</w:t>
      </w:r>
      <w:r w:rsidR="00934304">
        <w:t>8</w:t>
      </w:r>
      <w:r>
        <w:t xml:space="preserve"> de </w:t>
      </w:r>
      <w:r w:rsidR="00934304">
        <w:t>Outubro</w:t>
      </w:r>
      <w:r>
        <w:t xml:space="preserve"> de 2018.</w:t>
      </w:r>
    </w:p>
    <w:p w:rsidR="002E2007" w:rsidRDefault="002E2007">
      <w:pPr>
        <w:jc w:val="center"/>
      </w:pPr>
    </w:p>
    <w:p w:rsidR="00934304" w:rsidRDefault="00934304" w:rsidP="00934304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934304" w:rsidRDefault="00934304" w:rsidP="00934304">
      <w:pPr>
        <w:spacing w:after="0" w:line="240" w:lineRule="auto"/>
      </w:pPr>
      <w:r>
        <w:t>Coordenadora</w:t>
      </w: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934304" w:rsidRDefault="00934304" w:rsidP="00934304">
      <w:pPr>
        <w:spacing w:after="0" w:line="240" w:lineRule="auto"/>
      </w:pPr>
      <w:r>
        <w:t>Membro</w:t>
      </w: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934304" w:rsidRDefault="00934304" w:rsidP="00934304">
      <w:pPr>
        <w:spacing w:after="0" w:line="240" w:lineRule="auto"/>
      </w:pPr>
      <w:r>
        <w:t>Membro</w:t>
      </w: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934304" w:rsidRDefault="00934304" w:rsidP="00934304">
      <w:pPr>
        <w:spacing w:after="0" w:line="240" w:lineRule="auto"/>
      </w:pPr>
      <w:r>
        <w:t>Membro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82BEA"/>
    <w:rsid w:val="000A5F7E"/>
    <w:rsid w:val="000A6D9A"/>
    <w:rsid w:val="000C4C0C"/>
    <w:rsid w:val="000F09F4"/>
    <w:rsid w:val="000F6544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47DAA"/>
    <w:rsid w:val="00276E4A"/>
    <w:rsid w:val="002B7BF5"/>
    <w:rsid w:val="002E2007"/>
    <w:rsid w:val="003578A5"/>
    <w:rsid w:val="00427920"/>
    <w:rsid w:val="00431D5D"/>
    <w:rsid w:val="004566B1"/>
    <w:rsid w:val="004D2F22"/>
    <w:rsid w:val="004D5E5A"/>
    <w:rsid w:val="00517BD8"/>
    <w:rsid w:val="00521510"/>
    <w:rsid w:val="005220B9"/>
    <w:rsid w:val="0052310F"/>
    <w:rsid w:val="005779C4"/>
    <w:rsid w:val="005910D0"/>
    <w:rsid w:val="005E6E78"/>
    <w:rsid w:val="005E7CB7"/>
    <w:rsid w:val="00636F81"/>
    <w:rsid w:val="00660B05"/>
    <w:rsid w:val="006610C9"/>
    <w:rsid w:val="0071076E"/>
    <w:rsid w:val="00775FE2"/>
    <w:rsid w:val="007D1C8A"/>
    <w:rsid w:val="00825FA1"/>
    <w:rsid w:val="0083233C"/>
    <w:rsid w:val="00871A7B"/>
    <w:rsid w:val="0088003B"/>
    <w:rsid w:val="008A2062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C2694"/>
    <w:rsid w:val="00BD7ADA"/>
    <w:rsid w:val="00BE0334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D22F16"/>
    <w:rsid w:val="00D238A4"/>
    <w:rsid w:val="00D25E0E"/>
    <w:rsid w:val="00D53ED2"/>
    <w:rsid w:val="00D854D6"/>
    <w:rsid w:val="00E23C91"/>
    <w:rsid w:val="00E41939"/>
    <w:rsid w:val="00EA6A6D"/>
    <w:rsid w:val="00F2027B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4</cp:revision>
  <cp:lastPrinted>2017-11-14T13:53:00Z</cp:lastPrinted>
  <dcterms:created xsi:type="dcterms:W3CDTF">2018-10-15T18:39:00Z</dcterms:created>
  <dcterms:modified xsi:type="dcterms:W3CDTF">2018-10-17T20:22:00Z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